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60" w:rsidRPr="00FC3760" w:rsidRDefault="00FC3760" w:rsidP="00FC3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6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FC3760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«От рождения до школы» под ред. Н.Е. </w:t>
      </w:r>
      <w:proofErr w:type="spellStart"/>
      <w:r w:rsidRPr="00FC3760">
        <w:rPr>
          <w:rFonts w:ascii="Times New Roman" w:hAnsi="Times New Roman" w:cs="Times New Roman"/>
          <w:b/>
          <w:sz w:val="28"/>
          <w:szCs w:val="28"/>
        </w:rPr>
        <w:t>Вераксы</w:t>
      </w:r>
      <w:proofErr w:type="spellEnd"/>
      <w:r w:rsidRPr="00FC376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C3760">
        <w:rPr>
          <w:rFonts w:ascii="Times New Roman" w:hAnsi="Times New Roman" w:cs="Times New Roman"/>
          <w:b/>
          <w:sz w:val="28"/>
          <w:szCs w:val="28"/>
        </w:rPr>
        <w:t>Т.С.Комаровой</w:t>
      </w:r>
      <w:proofErr w:type="spellEnd"/>
      <w:r w:rsidRPr="00FC3760">
        <w:rPr>
          <w:rFonts w:ascii="Times New Roman" w:hAnsi="Times New Roman" w:cs="Times New Roman"/>
          <w:b/>
          <w:sz w:val="28"/>
          <w:szCs w:val="28"/>
        </w:rPr>
        <w:t>, М.А. Васильевой</w:t>
      </w:r>
    </w:p>
    <w:p w:rsidR="00FC3760" w:rsidRDefault="00FC3760" w:rsidP="00FC3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«От рождения до школы» под редакцией Н. Е. </w:t>
      </w:r>
      <w:proofErr w:type="spellStart"/>
      <w:r w:rsidRPr="00FC376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FC3760">
        <w:rPr>
          <w:rFonts w:ascii="Times New Roman" w:hAnsi="Times New Roman" w:cs="Times New Roman"/>
          <w:sz w:val="28"/>
          <w:szCs w:val="28"/>
        </w:rPr>
        <w:t>, Т. С. Комаровой, М. А. Васильевой является инновационным 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Программа «От рождения до школы»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C3760">
        <w:rPr>
          <w:rFonts w:ascii="Times New Roman" w:hAnsi="Times New Roman" w:cs="Times New Roman"/>
          <w:sz w:val="28"/>
          <w:szCs w:val="28"/>
        </w:rPr>
        <w:t>разработана на основе ФГОС ДО (Приказ No1155 от 17 октября 2013 года) и предназначена для использования в дошкольных образовательных организациях для формирования основных образовательных програ</w:t>
      </w:r>
      <w:r>
        <w:rPr>
          <w:rFonts w:ascii="Times New Roman" w:hAnsi="Times New Roman" w:cs="Times New Roman"/>
          <w:sz w:val="28"/>
          <w:szCs w:val="28"/>
        </w:rPr>
        <w:t>мм.</w:t>
      </w:r>
    </w:p>
    <w:p w:rsidR="00FC3760" w:rsidRDefault="00FC3760" w:rsidP="00FC3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t xml:space="preserve"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FC3760" w:rsidRDefault="00FC3760" w:rsidP="00FC3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 музыкально</w:t>
      </w:r>
      <w:r>
        <w:rPr>
          <w:rFonts w:ascii="Times New Roman" w:hAnsi="Times New Roman" w:cs="Times New Roman"/>
          <w:sz w:val="28"/>
          <w:szCs w:val="28"/>
        </w:rPr>
        <w:t>й, чтения. Для достижения целей</w:t>
      </w:r>
    </w:p>
    <w:p w:rsidR="00FC3760" w:rsidRDefault="00FC3760" w:rsidP="00FC37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t>Программы первостепенное значение имеют:</w:t>
      </w:r>
    </w:p>
    <w:p w:rsidR="00FC3760" w:rsidRDefault="00FC3760" w:rsidP="00FC3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t xml:space="preserve"> </w:t>
      </w:r>
      <w:r w:rsidRPr="00FC3760">
        <w:rPr>
          <w:rFonts w:ascii="Times New Roman" w:hAnsi="Times New Roman" w:cs="Times New Roman"/>
          <w:sz w:val="28"/>
          <w:szCs w:val="28"/>
        </w:rPr>
        <w:sym w:font="Symbol" w:char="F02D"/>
      </w:r>
      <w:r w:rsidRPr="00FC3760">
        <w:rPr>
          <w:rFonts w:ascii="Times New Roman" w:hAnsi="Times New Roman" w:cs="Times New Roman"/>
          <w:sz w:val="28"/>
          <w:szCs w:val="28"/>
        </w:rPr>
        <w:t xml:space="preserve"> забота о здоровье, эмоциональном благополучии и своевременном всестороннем развитии каждого ребенка; </w:t>
      </w:r>
    </w:p>
    <w:p w:rsidR="00FC3760" w:rsidRDefault="00FC3760" w:rsidP="00FC3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sym w:font="Symbol" w:char="F02D"/>
      </w:r>
      <w:r w:rsidRPr="00FC3760">
        <w:rPr>
          <w:rFonts w:ascii="Times New Roman" w:hAnsi="Times New Roman" w:cs="Times New Roman"/>
          <w:sz w:val="28"/>
          <w:szCs w:val="28"/>
        </w:rPr>
        <w:t xml:space="preserve">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FC3760" w:rsidRDefault="00FC3760" w:rsidP="00FC3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sym w:font="Symbol" w:char="F02D"/>
      </w:r>
      <w:r w:rsidRPr="00FC3760">
        <w:rPr>
          <w:rFonts w:ascii="Times New Roman" w:hAnsi="Times New Roman" w:cs="Times New Roman"/>
          <w:sz w:val="28"/>
          <w:szCs w:val="28"/>
        </w:rPr>
        <w:t xml:space="preserve">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FC376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FC3760">
        <w:rPr>
          <w:rFonts w:ascii="Times New Roman" w:hAnsi="Times New Roman" w:cs="Times New Roman"/>
          <w:sz w:val="28"/>
          <w:szCs w:val="28"/>
        </w:rPr>
        <w:t xml:space="preserve">образовательного процесса; </w:t>
      </w:r>
    </w:p>
    <w:p w:rsidR="00FC3760" w:rsidRDefault="00FC3760" w:rsidP="00FC3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sym w:font="Symbol" w:char="F02D"/>
      </w:r>
      <w:r w:rsidRPr="00FC3760">
        <w:rPr>
          <w:rFonts w:ascii="Times New Roman" w:hAnsi="Times New Roman" w:cs="Times New Roman"/>
          <w:sz w:val="28"/>
          <w:szCs w:val="28"/>
        </w:rPr>
        <w:t xml:space="preserve"> творческая организация </w:t>
      </w:r>
      <w:proofErr w:type="spellStart"/>
      <w:r w:rsidRPr="00FC376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C3760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FC3760" w:rsidRDefault="00FC3760" w:rsidP="00FC3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t xml:space="preserve"> </w:t>
      </w:r>
      <w:r w:rsidRPr="00FC3760">
        <w:rPr>
          <w:rFonts w:ascii="Times New Roman" w:hAnsi="Times New Roman" w:cs="Times New Roman"/>
          <w:sz w:val="28"/>
          <w:szCs w:val="28"/>
        </w:rPr>
        <w:sym w:font="Symbol" w:char="F02D"/>
      </w:r>
      <w:r w:rsidRPr="00FC3760">
        <w:rPr>
          <w:rFonts w:ascii="Times New Roman" w:hAnsi="Times New Roman" w:cs="Times New Roman"/>
          <w:sz w:val="28"/>
          <w:szCs w:val="28"/>
        </w:rPr>
        <w:t xml:space="preserve">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FC3760" w:rsidRDefault="00FC3760" w:rsidP="00FC3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C3760">
        <w:rPr>
          <w:rFonts w:ascii="Times New Roman" w:hAnsi="Times New Roman" w:cs="Times New Roman"/>
          <w:sz w:val="28"/>
          <w:szCs w:val="28"/>
        </w:rPr>
        <w:t xml:space="preserve"> уважительное отношение к результатам детского творчества; </w:t>
      </w:r>
    </w:p>
    <w:p w:rsidR="00FC3760" w:rsidRDefault="00FC3760" w:rsidP="00FC3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sym w:font="Symbol" w:char="F02D"/>
      </w:r>
      <w:r w:rsidRPr="00FC3760">
        <w:rPr>
          <w:rFonts w:ascii="Times New Roman" w:hAnsi="Times New Roman" w:cs="Times New Roman"/>
          <w:sz w:val="28"/>
          <w:szCs w:val="28"/>
        </w:rPr>
        <w:t xml:space="preserve"> единство подходов к воспитанию детей в условиях дошкольного образовательного учреждения и семьи; </w:t>
      </w:r>
    </w:p>
    <w:p w:rsidR="007454A6" w:rsidRPr="00FC3760" w:rsidRDefault="00FC3760" w:rsidP="00FC3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760">
        <w:rPr>
          <w:rFonts w:ascii="Times New Roman" w:hAnsi="Times New Roman" w:cs="Times New Roman"/>
          <w:sz w:val="28"/>
          <w:szCs w:val="28"/>
        </w:rPr>
        <w:sym w:font="Symbol" w:char="F02D"/>
      </w:r>
      <w:r w:rsidRPr="00FC3760">
        <w:rPr>
          <w:rFonts w:ascii="Times New Roman" w:hAnsi="Times New Roman" w:cs="Times New Roman"/>
          <w:sz w:val="28"/>
          <w:szCs w:val="28"/>
        </w:rPr>
        <w:t xml:space="preserve">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sectPr w:rsidR="007454A6" w:rsidRPr="00FC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59"/>
    <w:rsid w:val="007454A6"/>
    <w:rsid w:val="007A7059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90F10-64FE-47C9-A99A-E22C2220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2023-01-13T02:39:00Z</dcterms:created>
  <dcterms:modified xsi:type="dcterms:W3CDTF">2023-01-13T02:43:00Z</dcterms:modified>
</cp:coreProperties>
</file>