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1E" w:rsidRDefault="00262C1E" w:rsidP="00262C1E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6650D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62C1E" w:rsidRPr="006650DC" w:rsidRDefault="00262C1E" w:rsidP="00262C1E">
      <w:pPr>
        <w:ind w:left="-42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«Росинка»</w:t>
      </w:r>
    </w:p>
    <w:p w:rsidR="00262C1E" w:rsidRDefault="00262C1E" w:rsidP="00262C1E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262C1E" w:rsidRDefault="00262C1E" w:rsidP="00262C1E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E4015F" w:rsidRPr="00E4015F" w:rsidRDefault="005F4B72" w:rsidP="00E4015F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самообразования </w:t>
      </w:r>
    </w:p>
    <w:p w:rsidR="00E4015F" w:rsidRPr="00E4015F" w:rsidRDefault="00E4015F" w:rsidP="00E4015F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  <w:r w:rsidRPr="00E4015F">
        <w:rPr>
          <w:rFonts w:ascii="Times New Roman" w:hAnsi="Times New Roman"/>
          <w:b/>
          <w:sz w:val="44"/>
          <w:szCs w:val="44"/>
        </w:rPr>
        <w:t>«Приобщение детей младшего дошкольного</w:t>
      </w:r>
    </w:p>
    <w:p w:rsidR="00E4015F" w:rsidRPr="00E4015F" w:rsidRDefault="00E4015F" w:rsidP="00E4015F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  <w:r w:rsidRPr="00E4015F">
        <w:rPr>
          <w:rFonts w:ascii="Times New Roman" w:hAnsi="Times New Roman"/>
          <w:b/>
          <w:sz w:val="44"/>
          <w:szCs w:val="44"/>
        </w:rPr>
        <w:t xml:space="preserve">возраста (от 1,5 до 3 лет) к истокам русской </w:t>
      </w:r>
    </w:p>
    <w:p w:rsidR="00E4015F" w:rsidRDefault="00E4015F" w:rsidP="00E4015F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  <w:r w:rsidRPr="00E4015F">
        <w:rPr>
          <w:rFonts w:ascii="Times New Roman" w:hAnsi="Times New Roman"/>
          <w:b/>
          <w:sz w:val="44"/>
          <w:szCs w:val="44"/>
        </w:rPr>
        <w:t>народной культуры</w:t>
      </w:r>
      <w:r w:rsidR="001F5294">
        <w:rPr>
          <w:rFonts w:ascii="Times New Roman" w:hAnsi="Times New Roman"/>
          <w:b/>
          <w:sz w:val="44"/>
          <w:szCs w:val="44"/>
        </w:rPr>
        <w:t xml:space="preserve"> через малые формы фольклора</w:t>
      </w:r>
      <w:r w:rsidRPr="00E4015F">
        <w:rPr>
          <w:rFonts w:ascii="Times New Roman" w:hAnsi="Times New Roman"/>
          <w:b/>
          <w:sz w:val="44"/>
          <w:szCs w:val="44"/>
        </w:rPr>
        <w:t>»</w:t>
      </w:r>
    </w:p>
    <w:p w:rsidR="00F32D86" w:rsidRPr="00E4015F" w:rsidRDefault="00F32D86" w:rsidP="00E4015F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2023 2024уч</w:t>
      </w:r>
      <w:proofErr w:type="gramStart"/>
      <w:r>
        <w:rPr>
          <w:rFonts w:ascii="Times New Roman" w:hAnsi="Times New Roman"/>
          <w:b/>
          <w:sz w:val="44"/>
          <w:szCs w:val="44"/>
        </w:rPr>
        <w:t>.г</w:t>
      </w:r>
      <w:proofErr w:type="gramEnd"/>
      <w:r>
        <w:rPr>
          <w:rFonts w:ascii="Times New Roman" w:hAnsi="Times New Roman"/>
          <w:b/>
          <w:sz w:val="44"/>
          <w:szCs w:val="44"/>
        </w:rPr>
        <w:t>од</w:t>
      </w:r>
    </w:p>
    <w:p w:rsidR="00262C1E" w:rsidRDefault="00262C1E" w:rsidP="00262C1E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262C1E" w:rsidRDefault="00262C1E" w:rsidP="00262C1E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262C1E" w:rsidRDefault="00262C1E" w:rsidP="00262C1E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262C1E" w:rsidRDefault="00262C1E" w:rsidP="00262C1E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262C1E" w:rsidRDefault="00262C1E" w:rsidP="00262C1E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262C1E" w:rsidRDefault="00262C1E" w:rsidP="00262C1E">
      <w:pPr>
        <w:rPr>
          <w:rFonts w:ascii="Times New Roman" w:hAnsi="Times New Roman"/>
          <w:b/>
          <w:sz w:val="44"/>
          <w:szCs w:val="44"/>
        </w:rPr>
      </w:pPr>
    </w:p>
    <w:p w:rsidR="00262C1E" w:rsidRDefault="00262C1E" w:rsidP="00262C1E">
      <w:pPr>
        <w:ind w:left="3822" w:firstLine="426"/>
        <w:jc w:val="center"/>
        <w:rPr>
          <w:rFonts w:ascii="Times New Roman" w:hAnsi="Times New Roman"/>
          <w:sz w:val="28"/>
          <w:szCs w:val="28"/>
        </w:rPr>
      </w:pPr>
      <w:r w:rsidRPr="006650DC">
        <w:rPr>
          <w:rFonts w:ascii="Times New Roman" w:hAnsi="Times New Roman"/>
          <w:sz w:val="28"/>
          <w:szCs w:val="28"/>
        </w:rPr>
        <w:t>воспитатель первой младшей группы</w:t>
      </w:r>
    </w:p>
    <w:p w:rsidR="00262C1E" w:rsidRDefault="00262C1E" w:rsidP="00262C1E">
      <w:pPr>
        <w:ind w:left="3822" w:firstLine="42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Масюк Марина Александровна </w:t>
      </w:r>
      <w:r>
        <w:rPr>
          <w:rFonts w:ascii="Times New Roman" w:hAnsi="Times New Roman"/>
          <w:sz w:val="44"/>
          <w:szCs w:val="44"/>
        </w:rPr>
        <w:t xml:space="preserve"> </w:t>
      </w:r>
    </w:p>
    <w:p w:rsidR="00262C1E" w:rsidRDefault="00262C1E" w:rsidP="00262C1E">
      <w:pPr>
        <w:ind w:left="990" w:firstLine="1134"/>
        <w:jc w:val="center"/>
        <w:rPr>
          <w:rFonts w:ascii="Times New Roman" w:hAnsi="Times New Roman"/>
          <w:sz w:val="44"/>
          <w:szCs w:val="44"/>
        </w:rPr>
      </w:pPr>
    </w:p>
    <w:p w:rsidR="00D50141" w:rsidRDefault="00D50141"/>
    <w:p w:rsidR="005F4B72" w:rsidRDefault="005F4B72"/>
    <w:p w:rsidR="005F4B72" w:rsidRPr="005F4B72" w:rsidRDefault="005F4B72" w:rsidP="0023291B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4B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5F4B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5F4B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время, народная культура, традиции русского народа стираются. Понимая это нельзя быть равнодушным к истокам – национальной культуры. Именно сейчас, возникает необходимость знакомить детей с лучшими традициями нашего народа.</w:t>
      </w:r>
      <w:r w:rsidRPr="005F4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4B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Ранний период жизни ребёнка во многом зависит от взрослых, воспитывающих малышей. Прекрасно, если родители способны обогатить среду, в которой он растёт. А народное поэтическое слово, как раз и сможет обогатить эту духовную среду. </w:t>
      </w:r>
      <w:r w:rsidRPr="005F4B7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</w:t>
      </w:r>
    </w:p>
    <w:p w:rsidR="005F4B72" w:rsidRPr="005F4B72" w:rsidRDefault="005F4B72" w:rsidP="0023291B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4B7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F4B7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Повысить профессиональную компет</w:t>
      </w:r>
      <w:r w:rsidR="00BB4F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ентность и 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систематизировать знания по вопросам </w:t>
      </w:r>
      <w:r w:rsidR="00F01B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приобщения</w:t>
      </w:r>
      <w:r w:rsidRPr="005F4B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раннего возраста к </w:t>
      </w:r>
      <w:r w:rsidR="00F620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истокам русской народной </w:t>
      </w:r>
      <w:r w:rsidRPr="005F4B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культуре.</w:t>
      </w:r>
    </w:p>
    <w:p w:rsidR="009A68BD" w:rsidRDefault="000767F1" w:rsidP="0023291B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="005F4B72" w:rsidRPr="005F4B7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F4B72" w:rsidRPr="005F4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повысить свой теоретический </w:t>
      </w:r>
      <w:r w:rsid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научно – методический уровень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подборку и из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учение методической литературы;                                                               •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проанализировать условия и 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5F4B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оздавать развивающею среду для приобщения детей к культуре русского народа;</w:t>
      </w:r>
      <w:r w:rsidRPr="005F4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разработать план работы по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приобщению детей к истокам русской культуры через малые формы фольклора: </w:t>
      </w:r>
      <w:proofErr w:type="spellStart"/>
      <w:r w:rsidRPr="000767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0767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русские народные сказки, хороводные игры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колыбельные песенки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68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</w:t>
      </w:r>
      <w:r w:rsidR="009A68BD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9A68BD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="009A68BD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9A68BD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азработать консультации д</w:t>
      </w:r>
      <w:r w:rsidR="009A68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 родителей;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BB4F43" w:rsidRPr="00BB4F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провести самоанализ и подготовить отчет о проделанной работе. </w:t>
      </w:r>
    </w:p>
    <w:p w:rsidR="00482C7A" w:rsidRPr="00482C7A" w:rsidRDefault="00482C7A" w:rsidP="0023291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482C7A">
        <w:rPr>
          <w:rFonts w:ascii="Times New Roman" w:hAnsi="Times New Roman"/>
          <w:b/>
          <w:sz w:val="28"/>
          <w:szCs w:val="28"/>
          <w:lang w:eastAsia="ru-RU"/>
        </w:rPr>
        <w:t>Методы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приёмы</w:t>
      </w:r>
      <w:r w:rsidRPr="00482C7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82C7A" w:rsidRPr="00482C7A" w:rsidRDefault="00482C7A" w:rsidP="0023291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2C7A">
        <w:rPr>
          <w:rFonts w:ascii="Times New Roman" w:hAnsi="Times New Roman"/>
          <w:sz w:val="28"/>
          <w:szCs w:val="28"/>
          <w:lang w:eastAsia="ru-RU"/>
        </w:rPr>
        <w:t>- наглядный метод (демонстрация иллюстраций и картин, показ способов</w:t>
      </w:r>
      <w:proofErr w:type="gramEnd"/>
    </w:p>
    <w:p w:rsidR="00482C7A" w:rsidRPr="00482C7A" w:rsidRDefault="00482C7A" w:rsidP="0023291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2C7A">
        <w:rPr>
          <w:rFonts w:ascii="Times New Roman" w:hAnsi="Times New Roman"/>
          <w:sz w:val="28"/>
          <w:szCs w:val="28"/>
          <w:lang w:eastAsia="ru-RU"/>
        </w:rPr>
        <w:t>действий);</w:t>
      </w:r>
    </w:p>
    <w:p w:rsidR="00482C7A" w:rsidRPr="00482C7A" w:rsidRDefault="00482C7A" w:rsidP="0023291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2C7A">
        <w:rPr>
          <w:rFonts w:ascii="Times New Roman" w:hAnsi="Times New Roman"/>
          <w:sz w:val="28"/>
          <w:szCs w:val="28"/>
          <w:lang w:eastAsia="ru-RU"/>
        </w:rPr>
        <w:t>- словесный метод (коллективное чтение, заучивание наизусть);</w:t>
      </w:r>
    </w:p>
    <w:p w:rsidR="00482C7A" w:rsidRPr="00482C7A" w:rsidRDefault="00482C7A" w:rsidP="0023291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2C7A">
        <w:rPr>
          <w:rFonts w:ascii="Times New Roman" w:hAnsi="Times New Roman"/>
          <w:sz w:val="28"/>
          <w:szCs w:val="28"/>
          <w:lang w:eastAsia="ru-RU"/>
        </w:rPr>
        <w:t>- игровой метод (игры-драматизации, игры-инсценировки, дидактические</w:t>
      </w:r>
      <w:proofErr w:type="gramEnd"/>
    </w:p>
    <w:p w:rsidR="00482C7A" w:rsidRPr="00482C7A" w:rsidRDefault="00482C7A" w:rsidP="0023291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2C7A">
        <w:rPr>
          <w:rFonts w:ascii="Times New Roman" w:hAnsi="Times New Roman"/>
          <w:sz w:val="28"/>
          <w:szCs w:val="28"/>
          <w:lang w:eastAsia="ru-RU"/>
        </w:rPr>
        <w:t>игры, настольно-печатные игры). Речевые и музыкальные народные игры,</w:t>
      </w:r>
      <w:bookmarkStart w:id="0" w:name="_GoBack"/>
      <w:bookmarkEnd w:id="0"/>
    </w:p>
    <w:p w:rsidR="00482C7A" w:rsidRPr="00482C7A" w:rsidRDefault="00482C7A" w:rsidP="0023291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2C7A">
        <w:rPr>
          <w:rFonts w:ascii="Times New Roman" w:hAnsi="Times New Roman"/>
          <w:sz w:val="28"/>
          <w:szCs w:val="28"/>
          <w:lang w:eastAsia="ru-RU"/>
        </w:rPr>
        <w:t xml:space="preserve">танцы, </w:t>
      </w:r>
      <w:proofErr w:type="spellStart"/>
      <w:r w:rsidRPr="00482C7A">
        <w:rPr>
          <w:rFonts w:ascii="Times New Roman" w:hAnsi="Times New Roman"/>
          <w:sz w:val="28"/>
          <w:szCs w:val="28"/>
          <w:lang w:eastAsia="ru-RU"/>
        </w:rPr>
        <w:t>попевки</w:t>
      </w:r>
      <w:proofErr w:type="spellEnd"/>
      <w:r w:rsidRPr="00482C7A">
        <w:rPr>
          <w:rFonts w:ascii="Times New Roman" w:hAnsi="Times New Roman"/>
          <w:sz w:val="28"/>
          <w:szCs w:val="28"/>
          <w:lang w:eastAsia="ru-RU"/>
        </w:rPr>
        <w:t>, песни находят отклик в душе каждого ребенка;</w:t>
      </w:r>
    </w:p>
    <w:p w:rsidR="00482C7A" w:rsidRPr="00482C7A" w:rsidRDefault="00482C7A" w:rsidP="0023291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2C7A">
        <w:rPr>
          <w:rFonts w:ascii="Times New Roman" w:hAnsi="Times New Roman"/>
          <w:sz w:val="28"/>
          <w:szCs w:val="28"/>
          <w:lang w:eastAsia="ru-RU"/>
        </w:rPr>
        <w:t>- практический метод: упражнение в проговаривании, звукоподражание,</w:t>
      </w:r>
    </w:p>
    <w:p w:rsidR="00482C7A" w:rsidRPr="00482C7A" w:rsidRDefault="00482C7A" w:rsidP="0023291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имитация действий.</w:t>
      </w:r>
    </w:p>
    <w:p w:rsidR="009A68BD" w:rsidRPr="009A68BD" w:rsidRDefault="009A68BD" w:rsidP="002329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A68B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Предполагаемый результат</w:t>
      </w:r>
      <w:r w:rsidRPr="009A68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переоценка  своего профессионального назначения; желание улучшить образовательный процесс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 приобщению детей к истокам русской народной культуре</w:t>
      </w:r>
      <w:r w:rsidRPr="009A68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 </w:t>
      </w:r>
    </w:p>
    <w:p w:rsidR="009A68BD" w:rsidRPr="009A68BD" w:rsidRDefault="009A68BD" w:rsidP="0023291B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 научатся играть в русские народные игры, о</w:t>
      </w:r>
      <w:r w:rsidRPr="005F4B7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быгрывать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русские народные сказки и </w:t>
      </w:r>
      <w:proofErr w:type="spellStart"/>
      <w:r w:rsidRPr="005F4B7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потешки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A68BD" w:rsidRPr="00F01B89" w:rsidRDefault="009A68BD" w:rsidP="0023291B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01B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 родителей сформируется понимание необходимости использования </w:t>
      </w:r>
    </w:p>
    <w:p w:rsidR="009A68BD" w:rsidRPr="005F4B72" w:rsidRDefault="009A68BD" w:rsidP="0023291B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01B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малых форм фольклора в нравственном воспитании дете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й.</w:t>
      </w:r>
    </w:p>
    <w:p w:rsidR="00BB4F43" w:rsidRDefault="00BB4F43" w:rsidP="0023291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4F43" w:rsidRPr="00BB4F43" w:rsidRDefault="00BB4F43" w:rsidP="00BB4F43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B4F43">
        <w:lastRenderedPageBreak/>
        <w:t xml:space="preserve"> </w:t>
      </w:r>
      <w:r w:rsidR="00FC66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Работа начата- 2.09.2023г</w:t>
      </w:r>
      <w:r w:rsidRPr="00BB4F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C6642" w:rsidRPr="00482C7A" w:rsidRDefault="00FC6642" w:rsidP="00482C7A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Предполагается закончить- 31.05.2024г</w:t>
      </w:r>
      <w:r w:rsidR="00BB4F43" w:rsidRPr="00BB4F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C6642" w:rsidRPr="00FC6642" w:rsidRDefault="00FC6642" w:rsidP="00FC66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2023 - 2024</w:t>
      </w:r>
      <w:r w:rsidRPr="00FC66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FC6642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FC6642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3118"/>
        <w:gridCol w:w="3119"/>
      </w:tblGrid>
      <w:tr w:rsidR="00FC6642" w:rsidRPr="00FC6642" w:rsidTr="00AC52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FC6642" w:rsidRPr="00FC6642" w:rsidTr="00AC52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85" w:rsidRPr="00642385" w:rsidRDefault="00642385" w:rsidP="00642385">
            <w:pPr>
              <w:spacing w:before="134" w:after="134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</w:pPr>
            <w:r w:rsidRPr="0064238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«Русское народное творчество детскому саду. Книга для воспитателей</w:t>
            </w:r>
          </w:p>
          <w:p w:rsidR="00642385" w:rsidRPr="00642385" w:rsidRDefault="00642385" w:rsidP="00642385">
            <w:pPr>
              <w:spacing w:before="134" w:after="134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</w:pPr>
            <w:r w:rsidRPr="0064238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детских садов». А.П. Усова. Изд. 3-е. М.: «Просвещение», 1972.</w:t>
            </w:r>
          </w:p>
          <w:p w:rsidR="00FC6642" w:rsidRPr="00FC6642" w:rsidRDefault="00642385" w:rsidP="00642385">
            <w:pPr>
              <w:spacing w:before="134" w:after="134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</w:pPr>
            <w:r w:rsidRPr="0064238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Русский фольклор</w:t>
            </w:r>
            <w:proofErr w:type="gramStart"/>
            <w:r w:rsidRPr="0064238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64238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од ред. В. П. Аникина; – М.: Худ. Лит</w:t>
            </w:r>
            <w:proofErr w:type="gramStart"/>
            <w:r w:rsidRPr="0064238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64238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1985</w:t>
            </w:r>
          </w:p>
          <w:p w:rsidR="00FC6642" w:rsidRPr="00FC6642" w:rsidRDefault="00CC2FC4" w:rsidP="00CC2FC4">
            <w:pPr>
              <w:spacing w:before="134" w:after="134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 xml:space="preserve">Изучение статей по теме в сети интернет. </w:t>
            </w:r>
            <w:r w:rsidR="00FC6642"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перспективного плана работы на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 материала необходимого для работы с детьми и родител</w:t>
            </w:r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 по приобщению к истокам русской народной культуре.</w:t>
            </w: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FC4" w:rsidRPr="00FC6642" w:rsidTr="00AC52F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4" w:rsidRPr="00FC6642" w:rsidRDefault="00CC2FC4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4" w:rsidRPr="00FC6642" w:rsidRDefault="00CC2FC4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4" w:rsidRPr="00642385" w:rsidRDefault="00CC2FC4" w:rsidP="00642385">
            <w:pPr>
              <w:spacing w:before="134" w:after="134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</w:pPr>
            <w:r w:rsidRPr="00FC6642"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>Обновление</w:t>
            </w:r>
            <w:r w:rsidRPr="00FC6642"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br/>
              <w:t>предметно-развивающей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4" w:rsidRPr="00FC6642" w:rsidRDefault="000F0D13" w:rsidP="00CC2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Оснащение уголка </w:t>
            </w:r>
            <w:r w:rsidR="001C3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ряжень</w:t>
            </w:r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сарафанами, </w:t>
            </w:r>
            <w:proofErr w:type="spellStart"/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косоваротками</w:t>
            </w:r>
            <w:proofErr w:type="spellEnd"/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косынками </w:t>
            </w:r>
            <w:proofErr w:type="spellStart"/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и.т</w:t>
            </w:r>
            <w:proofErr w:type="gramStart"/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  <w:p w:rsidR="000F0D13" w:rsidRDefault="000F0D13" w:rsidP="00CC2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Пополнить книжный уголок русскими народными сказками, </w:t>
            </w:r>
            <w:proofErr w:type="spellStart"/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потешками</w:t>
            </w:r>
            <w:proofErr w:type="spellEnd"/>
            <w:r w:rsid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C2FC4"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0D13" w:rsidRPr="00FC6642" w:rsidRDefault="000F0D13" w:rsidP="00CC2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3.Аудио и видео русских народных сказок.</w:t>
            </w:r>
          </w:p>
          <w:p w:rsidR="00CC2FC4" w:rsidRPr="00FC6642" w:rsidRDefault="00CC2FC4" w:rsidP="00CC2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642" w:rsidRPr="00FC6642" w:rsidTr="00AC52F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CC2FC4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течение</w:t>
            </w:r>
            <w:r w:rsidR="00FC6642"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17009" w:rsidP="00FC6642">
            <w:pPr>
              <w:spacing w:after="0" w:line="240" w:lineRule="auto"/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</w:pPr>
            <w:r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 xml:space="preserve">Пополнение театра масок к русским народным сказкам и </w:t>
            </w:r>
            <w:proofErr w:type="spellStart"/>
            <w:r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>потешкам</w:t>
            </w:r>
            <w:proofErr w:type="spellEnd"/>
          </w:p>
          <w:p w:rsidR="00FC6642" w:rsidRPr="00FC6642" w:rsidRDefault="00FC6642" w:rsidP="00CC2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09" w:rsidRDefault="00F17009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17009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ПРС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0F0D13" w:rsidP="00FC664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настольного театра по русским народным сказкам.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0F0D13" w:rsidP="00AE6F26">
            <w:pPr>
              <w:spacing w:after="0" w:line="240" w:lineRule="auto"/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</w:pPr>
            <w:r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>«Репка», «Колобок», «Теремок»</w:t>
            </w:r>
            <w:r w:rsidR="00AE6F26"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 xml:space="preserve">, 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0F0D13" w:rsidP="00FC6642">
            <w:pPr>
              <w:spacing w:after="0" w:line="240" w:lineRule="auto"/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Составление картотеки хороводных игр</w:t>
            </w:r>
            <w:r w:rsidR="00AE6F26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, </w:t>
            </w:r>
            <w:r w:rsidR="00AE6F26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 xml:space="preserve">колыбельных песен, пальчиковых игр с применением </w:t>
            </w:r>
            <w:proofErr w:type="spellStart"/>
            <w:r w:rsidR="00AE6F26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AE6F26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  <w:r w:rsidR="00FC6642" w:rsidRPr="00FC664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</w:pPr>
            <w:r w:rsidRPr="00FC6642"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lastRenderedPageBreak/>
              <w:t xml:space="preserve">Пополнение методической копилки </w:t>
            </w:r>
            <w:r w:rsidRPr="00FC6642"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lastRenderedPageBreak/>
              <w:t>для работы с детьми.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Изготовление настольно-дидактических игр</w:t>
            </w:r>
            <w:r w:rsidR="000F0D1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: </w:t>
            </w:r>
            <w:r w:rsidR="00D50665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«Найди свою тень</w:t>
            </w:r>
            <w:r w:rsidRPr="00FC664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»</w:t>
            </w:r>
            <w:r w:rsidR="000F0D1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F0D1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0F0D1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«Собери картинку</w:t>
            </w:r>
            <w:r w:rsidRPr="00FC664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»</w:t>
            </w:r>
            <w:r w:rsidR="00AE6F26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«Сказочные заплатки».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для самостоятельной и совместной деятельности 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D50665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Изготовление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</w:t>
            </w:r>
            <w:r w:rsidR="00AE6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анелеграфа</w:t>
            </w:r>
            <w:proofErr w:type="spellEnd"/>
            <w:r w:rsidR="00AE6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театрализации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сказок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AE6F26" w:rsidP="00AE6F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 xml:space="preserve"> избушка», «Т</w:t>
            </w:r>
            <w:r>
              <w:rPr>
                <w:rFonts w:ascii="TimesNewRomanPSMT" w:eastAsiaTheme="minorHAnsi" w:hAnsi="TimesNewRomanPSMT" w:cstheme="minorBidi" w:hint="eastAsia"/>
                <w:color w:val="000000"/>
                <w:sz w:val="28"/>
                <w:szCs w:val="28"/>
              </w:rPr>
              <w:t>р</w:t>
            </w:r>
            <w:r>
              <w:rPr>
                <w:rFonts w:ascii="TimesNewRomanPSMT" w:eastAsiaTheme="minorHAnsi" w:hAnsi="TimesNewRomanPSMT" w:cstheme="minorBidi"/>
                <w:color w:val="000000"/>
                <w:sz w:val="28"/>
                <w:szCs w:val="28"/>
              </w:rPr>
              <w:t>и медведя»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3D20A3" w:rsidP="003D20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Фольклорное развлечение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3D20A3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гости в бабушке «Арины»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642" w:rsidRPr="00FC6642" w:rsidTr="00AC52F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Анкетирование родителей по теме самообразования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642385" w:rsidP="00642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«Приобщение детей к устному народному творчеству»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6F5365" w:rsidRDefault="00FC6642" w:rsidP="00FC66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C6642">
              <w:rPr>
                <w:rFonts w:ascii="Times New Roman" w:eastAsiaTheme="minorHAnsi" w:hAnsi="Times New Roman"/>
                <w:sz w:val="28"/>
                <w:szCs w:val="28"/>
              </w:rPr>
              <w:t>Консультация для 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одителей  «Роль родителей в возрождении русских традиций</w:t>
            </w:r>
            <w:r w:rsidRPr="00FC6642"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Папка - передвижка 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Theme="minorHAnsi" w:hAnsi="Times New Roman"/>
                <w:sz w:val="28"/>
                <w:szCs w:val="28"/>
              </w:rPr>
              <w:t>Прив</w:t>
            </w:r>
            <w:r w:rsidR="00642385">
              <w:rPr>
                <w:rFonts w:ascii="Times New Roman" w:eastAsiaTheme="minorHAnsi" w:hAnsi="Times New Roman"/>
                <w:sz w:val="28"/>
                <w:szCs w:val="28"/>
              </w:rPr>
              <w:t>лечение родителей к</w:t>
            </w:r>
            <w:r w:rsidR="00BC55C6">
              <w:rPr>
                <w:rFonts w:ascii="Times New Roman" w:eastAsiaTheme="minorHAnsi" w:hAnsi="Times New Roman"/>
                <w:sz w:val="28"/>
                <w:szCs w:val="28"/>
              </w:rPr>
              <w:t xml:space="preserve"> созданию в группе уголка ряжень</w:t>
            </w:r>
            <w:r w:rsidR="00642385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642385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Пошив русских народных сарафанов и косовороток для детей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Стендовая информация в родительском уголке</w:t>
            </w:r>
            <w:r w:rsidRPr="00FC66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5" w:rsidRPr="00642385" w:rsidRDefault="00642385" w:rsidP="00642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для родителей по теме «Роль сказки в развитии и </w:t>
            </w:r>
          </w:p>
          <w:p w:rsidR="00FC6642" w:rsidRPr="00FC6642" w:rsidRDefault="00642385" w:rsidP="00642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4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воспитании</w:t>
            </w:r>
            <w:proofErr w:type="gramEnd"/>
            <w:r w:rsidRPr="0064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ребенка»</w:t>
            </w:r>
          </w:p>
        </w:tc>
      </w:tr>
      <w:tr w:rsidR="00944A4B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4B" w:rsidRPr="00FC6642" w:rsidRDefault="00944A4B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B" w:rsidRPr="00FC6642" w:rsidRDefault="00944A4B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B" w:rsidRPr="00FC6642" w:rsidRDefault="00944A4B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B" w:rsidRPr="00944A4B" w:rsidRDefault="00944A4B" w:rsidP="0094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«Роль малых фольклорных жанров </w:t>
            </w:r>
            <w:proofErr w:type="gramStart"/>
            <w:r w:rsidRPr="00944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4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44A4B" w:rsidRPr="00642385" w:rsidRDefault="00944A4B" w:rsidP="0094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воспитании</w:t>
            </w:r>
            <w:proofErr w:type="gramEnd"/>
            <w:r w:rsidRPr="00944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раннего возраста».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Фотовыставка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642385" w:rsidP="00FC664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играем</w:t>
            </w:r>
            <w:r w:rsidR="00FC6642"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642" w:rsidRPr="00FC6642" w:rsidTr="00AC52F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642" w:rsidRPr="00FC6642" w:rsidTr="00AC52F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4" w:rsidRPr="00CC2FC4" w:rsidRDefault="00CC2FC4" w:rsidP="00CC2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воспитателей «Устное народное творчество -</w:t>
            </w:r>
          </w:p>
          <w:p w:rsidR="00FC6642" w:rsidRPr="00FC6642" w:rsidRDefault="00CC2FC4" w:rsidP="00CC2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кладезь педагогической мысли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опытом</w:t>
            </w:r>
          </w:p>
        </w:tc>
      </w:tr>
      <w:tr w:rsidR="00FC6642" w:rsidRPr="00FC6642" w:rsidTr="00AC52F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FC6642" w:rsidP="00FC6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Открытое занятие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2" w:rsidRPr="00FC6642" w:rsidRDefault="00CC2FC4" w:rsidP="00FC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Лепка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C6642" w:rsidRPr="00F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D20A3" w:rsidRDefault="003D20A3" w:rsidP="00F32D86">
      <w:pPr>
        <w:rPr>
          <w:sz w:val="28"/>
          <w:szCs w:val="28"/>
        </w:rPr>
      </w:pPr>
    </w:p>
    <w:p w:rsidR="00733597" w:rsidRDefault="00AC52F3" w:rsidP="00AC5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с детьми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2693"/>
        <w:gridCol w:w="6804"/>
      </w:tblGrid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</w:tcPr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 «В гостях у солнышка».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 xml:space="preserve">- продолжать детей знакомить с русскими народными </w:t>
            </w:r>
            <w:proofErr w:type="spellStart"/>
            <w:r>
              <w:rPr>
                <w:rStyle w:val="c1"/>
                <w:color w:val="2B2B2B"/>
                <w:sz w:val="28"/>
                <w:szCs w:val="28"/>
              </w:rPr>
              <w:t>потешками</w:t>
            </w:r>
            <w:proofErr w:type="spellEnd"/>
            <w:r>
              <w:rPr>
                <w:rStyle w:val="c1"/>
                <w:color w:val="2B2B2B"/>
                <w:sz w:val="28"/>
                <w:szCs w:val="28"/>
              </w:rPr>
              <w:t>,</w:t>
            </w:r>
          </w:p>
          <w:p w:rsidR="00AC52F3" w:rsidRDefault="00AC52F3" w:rsidP="00AE100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- обогащать словарь, объясняя смысл непонятных слов для детей (телят, ягнят);</w:t>
            </w:r>
          </w:p>
          <w:p w:rsidR="00AC52F3" w:rsidRDefault="00AC52F3" w:rsidP="00AE100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- обучать умению вести диалог: слушать и понимать заданный вопрос, понятно отвечать на него;</w:t>
            </w:r>
          </w:p>
          <w:p w:rsidR="00AC52F3" w:rsidRDefault="00AC52F3" w:rsidP="00AE100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- продолжать формировать умение детей подбирать предметы по цвету (желтый цвет),</w:t>
            </w:r>
          </w:p>
          <w:p w:rsidR="00AC52F3" w:rsidRPr="00BA640C" w:rsidRDefault="00AC52F3" w:rsidP="00AE100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- расширить знания о значимости солнца для всего живого.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 в сказку «Колобок».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апомнить детям содержание  знакомой сказки,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побуждать их к проговариванию и повторению вслед за воспитателем отдельных слов и фраз, 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воспитывать любовь к художественной литературе.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3150">
              <w:rPr>
                <w:rFonts w:ascii="Times New Roman" w:hAnsi="Times New Roman"/>
                <w:sz w:val="28"/>
                <w:szCs w:val="28"/>
              </w:rPr>
              <w:t>Игра-</w:t>
            </w:r>
            <w:proofErr w:type="spellStart"/>
            <w:r w:rsidRPr="003E3150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3E315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E3150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3E31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3150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3E31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034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ознакомить детей с фольклором.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ктивизировать речь детей.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богащать словарный запас. 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ояснить значение слов (огурец, огурчик, </w:t>
            </w:r>
            <w:proofErr w:type="spellStart"/>
            <w:r w:rsidRPr="006034AD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6034AD">
              <w:rPr>
                <w:rFonts w:ascii="Times New Roman" w:hAnsi="Times New Roman"/>
                <w:sz w:val="28"/>
                <w:szCs w:val="28"/>
              </w:rPr>
              <w:t xml:space="preserve">), исходя из величины: огурец - большой, огурчик – поменьше, </w:t>
            </w:r>
            <w:proofErr w:type="spellStart"/>
            <w:r w:rsidRPr="006034AD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6034AD">
              <w:rPr>
                <w:rFonts w:ascii="Times New Roman" w:hAnsi="Times New Roman"/>
                <w:sz w:val="28"/>
                <w:szCs w:val="28"/>
              </w:rPr>
              <w:t xml:space="preserve"> – маленький.</w:t>
            </w:r>
            <w:proofErr w:type="gramEnd"/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азвивать зрительную и слуховую память.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оспитывать желание играть вместе.</w:t>
            </w:r>
          </w:p>
          <w:p w:rsidR="00AC52F3" w:rsidRDefault="00AC52F3" w:rsidP="00AE1003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ызвать интерес к заучиванию </w:t>
            </w:r>
            <w:proofErr w:type="spellStart"/>
            <w:r w:rsidRPr="006034AD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6034AD">
              <w:rPr>
                <w:rFonts w:ascii="Times New Roman" w:hAnsi="Times New Roman"/>
                <w:sz w:val="28"/>
                <w:szCs w:val="28"/>
              </w:rPr>
              <w:t>, учить согласовывать слова в предложения.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3E315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34AD">
              <w:rPr>
                <w:rFonts w:ascii="Times New Roman" w:hAnsi="Times New Roman"/>
                <w:sz w:val="28"/>
                <w:szCs w:val="28"/>
              </w:rPr>
              <w:t>Прослушивание и разучивание колыбельных песен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посредством прослушивания колыбельной песенки;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формировать умение слушать произведение,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договаривать фразы; 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развивать слуховое восприятие, память, выразительность речи, чувство ритма, мелкую моторику, к</w:t>
            </w:r>
            <w:r>
              <w:rPr>
                <w:rFonts w:ascii="Times New Roman" w:hAnsi="Times New Roman"/>
                <w:sz w:val="28"/>
                <w:szCs w:val="28"/>
              </w:rPr>
              <w:t>оординацию движений пальцев рук</w:t>
            </w:r>
          </w:p>
        </w:tc>
      </w:tr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32D86" w:rsidRDefault="00F32D86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32D86" w:rsidRDefault="00F32D86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32D86" w:rsidRDefault="00F32D86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693" w:type="dxa"/>
          </w:tcPr>
          <w:p w:rsidR="00AC52F3" w:rsidRPr="003E315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 ситуация по мотивам </w:t>
            </w:r>
            <w:proofErr w:type="spellStart"/>
            <w:r w:rsidRPr="003E3150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3E3150">
              <w:rPr>
                <w:rFonts w:ascii="Times New Roman" w:hAnsi="Times New Roman"/>
                <w:sz w:val="28"/>
                <w:szCs w:val="28"/>
              </w:rPr>
              <w:t xml:space="preserve"> – «Из-за леса из-за гор»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315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ознакомить детей с новым фольклорным жанро</w:t>
            </w:r>
            <w:proofErr w:type="gramStart"/>
            <w:r w:rsidRPr="00C029DA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потешками-небыличками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. На эмоционально-чувственной основе обогатить «видение мира», выделяя постепенно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грани реального и нереального. </w:t>
            </w:r>
          </w:p>
          <w:p w:rsidR="00AC52F3" w:rsidRPr="00C029DA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ормировать реалистическое представление о домашних животных, их значении в жизни человека.</w:t>
            </w:r>
          </w:p>
          <w:p w:rsidR="00AC52F3" w:rsidRPr="00C029DA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ызвать у детей радость от слушания знакомой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и желание читать ее вместе с воспитателем.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-а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ктивизировать словарь детей за счет слов,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lastRenderedPageBreak/>
              <w:t>обозначающих животных и их детенышей.</w:t>
            </w:r>
          </w:p>
        </w:tc>
      </w:tr>
      <w:tr w:rsidR="00AC52F3" w:rsidTr="00AE1003">
        <w:trPr>
          <w:trHeight w:val="1273"/>
        </w:trPr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6034AD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Инсценировка песенки «Дождик, дождик»</w:t>
            </w:r>
          </w:p>
        </w:tc>
        <w:tc>
          <w:tcPr>
            <w:tcW w:w="6804" w:type="dxa"/>
          </w:tcPr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познакомить с содержанием русской народной песенки, продолжать учить понимать вопросы воспитателя и отвечать на них.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6034AD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Игра-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«Зайке холодно стоять»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AC52F3" w:rsidRPr="00C029DA" w:rsidRDefault="004737C5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AC52F3" w:rsidRPr="00C029DA">
              <w:rPr>
                <w:rFonts w:ascii="Times New Roman" w:hAnsi="Times New Roman"/>
                <w:sz w:val="28"/>
                <w:szCs w:val="28"/>
              </w:rPr>
              <w:t>чить детей отгадывать загадку без зрительного сопровождения;</w:t>
            </w:r>
          </w:p>
          <w:p w:rsidR="00AC52F3" w:rsidRPr="00C029DA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- развивать эмоциональную отзывчивость, желание общаться со сверстниками, играть дружно;</w:t>
            </w:r>
          </w:p>
          <w:p w:rsidR="00AC52F3" w:rsidRPr="00C029DA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- совершенствовать умение обследовать предметы, учить рассматривать</w:t>
            </w:r>
            <w:proofErr w:type="gramStart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C029DA">
              <w:rPr>
                <w:rFonts w:ascii="Times New Roman" w:hAnsi="Times New Roman"/>
                <w:sz w:val="28"/>
                <w:szCs w:val="28"/>
              </w:rPr>
              <w:t>ощупывать;</w:t>
            </w:r>
          </w:p>
          <w:p w:rsidR="00AC52F3" w:rsidRPr="00C029DA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- закрепить представления о частях тела животного (ушки, лапки глазки);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- учить выполнять движения по показу воспитателя и произносить слова песенки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6034AD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Игровая ситуация по мотивам 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« Как у нашего кота».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AC52F3" w:rsidRPr="00C029DA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знакомство с новым произведением (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формировать умения детей внимательно слушать взрослого,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понимать смысл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, проговаривая отдельные слова за воспитателем;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развивать положительные эмоции; 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воспитывать интерес к художественной литературе.</w:t>
            </w:r>
          </w:p>
        </w:tc>
      </w:tr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693" w:type="dxa"/>
          </w:tcPr>
          <w:p w:rsidR="00AC52F3" w:rsidRPr="006034AD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67BA">
              <w:rPr>
                <w:rFonts w:ascii="Times New Roman" w:hAnsi="Times New Roman"/>
                <w:sz w:val="28"/>
                <w:szCs w:val="28"/>
              </w:rPr>
              <w:t xml:space="preserve">Игровая ситуация « В гости к бабушке» - знакомство с </w:t>
            </w:r>
            <w:proofErr w:type="spellStart"/>
            <w:r w:rsidRPr="008F67BA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8F67BA">
              <w:rPr>
                <w:rFonts w:ascii="Times New Roman" w:hAnsi="Times New Roman"/>
                <w:sz w:val="28"/>
                <w:szCs w:val="28"/>
              </w:rPr>
              <w:t xml:space="preserve">  «Расти коса до пояса».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 детей с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8F67BA">
              <w:rPr>
                <w:rFonts w:ascii="Times New Roman" w:hAnsi="Times New Roman"/>
                <w:sz w:val="28"/>
                <w:szCs w:val="28"/>
              </w:rPr>
              <w:t xml:space="preserve"> «Расти коса до пояса», </w:t>
            </w:r>
            <w:r>
              <w:rPr>
                <w:rFonts w:ascii="Times New Roman" w:hAnsi="Times New Roman"/>
                <w:sz w:val="28"/>
                <w:szCs w:val="28"/>
              </w:rPr>
              <w:t>помочь  запомнить её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 xml:space="preserve">вызвать положительные эмоции, воспитывать любовь к русскому народному творчеству, 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>приобщать к национальным традициям гостеприимства.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8F67BA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230B">
              <w:rPr>
                <w:rFonts w:ascii="Times New Roman" w:hAnsi="Times New Roman"/>
                <w:sz w:val="28"/>
                <w:szCs w:val="28"/>
              </w:rPr>
              <w:t>Игра-забава «Где наши ручки?»</w:t>
            </w:r>
          </w:p>
        </w:tc>
        <w:tc>
          <w:tcPr>
            <w:tcW w:w="6804" w:type="dxa"/>
          </w:tcPr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>упражняться в образовании форм родительного падежа множественного числа существительных.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8F67BA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230B">
              <w:rPr>
                <w:rFonts w:ascii="Times New Roman" w:hAnsi="Times New Roman"/>
                <w:sz w:val="28"/>
                <w:szCs w:val="28"/>
              </w:rPr>
              <w:t xml:space="preserve">Путешествие в сказку «Репка»       </w:t>
            </w:r>
          </w:p>
        </w:tc>
        <w:tc>
          <w:tcPr>
            <w:tcW w:w="6804" w:type="dxa"/>
          </w:tcPr>
          <w:p w:rsidR="00AC52F3" w:rsidRPr="00CC230B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>чить детей воспринимать героев сказки, чувствовать их характер и настроение.</w:t>
            </w:r>
          </w:p>
          <w:p w:rsidR="00AC52F3" w:rsidRPr="00CC230B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>азвивать способности детей перевоплощаться в сказочных героев  через игровые процессы в контексте со сказкой.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 xml:space="preserve">родолжать развивать звукопроизношение гласных звуков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через звукоподражание (мяу-мяу, 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>гав-гав, пи-пи-пи).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8F67BA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11B0">
              <w:rPr>
                <w:rFonts w:ascii="Times New Roman" w:hAnsi="Times New Roman"/>
                <w:sz w:val="28"/>
                <w:szCs w:val="28"/>
              </w:rPr>
              <w:t xml:space="preserve">Дидактическая игра «Узнай  </w:t>
            </w:r>
            <w:proofErr w:type="spellStart"/>
            <w:r w:rsidRPr="00D511B0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D511B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чить детей читать наизусть произведения малых фольклорных жанров, по содержанию картинки надо вспомнить произведения народного творчества,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помочь детям закрепить интонационную выразительность, умение передавать особенности действий различных персонажей,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развивать память. </w:t>
            </w:r>
          </w:p>
          <w:p w:rsidR="00AC52F3" w:rsidRPr="006034AD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оспитывать любовь к народному творчеству.</w:t>
            </w:r>
          </w:p>
        </w:tc>
      </w:tr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693" w:type="dxa"/>
          </w:tcPr>
          <w:p w:rsidR="00AC52F3" w:rsidRPr="00D511B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11B0">
              <w:rPr>
                <w:rFonts w:ascii="Times New Roman" w:hAnsi="Times New Roman"/>
                <w:sz w:val="28"/>
                <w:szCs w:val="28"/>
              </w:rPr>
              <w:t>Игровая ситуация «Кукла Маша и зайчик в гости к нам пришли».</w:t>
            </w:r>
          </w:p>
        </w:tc>
        <w:tc>
          <w:tcPr>
            <w:tcW w:w="6804" w:type="dxa"/>
          </w:tcPr>
          <w:p w:rsidR="00AC52F3" w:rsidRPr="00D511B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чить детей понимать обращенную к ним речь, развивать моторику рук. </w:t>
            </w:r>
          </w:p>
          <w:p w:rsidR="00AC52F3" w:rsidRPr="00D511B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азывать отдельные предметы посуды, уметь находить одинаковые предметы.</w:t>
            </w:r>
          </w:p>
          <w:p w:rsidR="00AC52F3" w:rsidRPr="00D511B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ормироватьнавыки</w:t>
            </w:r>
            <w:proofErr w:type="spellEnd"/>
            <w:r w:rsidRPr="00D511B0">
              <w:rPr>
                <w:rFonts w:ascii="Times New Roman" w:hAnsi="Times New Roman"/>
                <w:sz w:val="28"/>
                <w:szCs w:val="28"/>
              </w:rPr>
              <w:t xml:space="preserve"> гостеприимства, воспитывать бережное отношение </w:t>
            </w:r>
          </w:p>
          <w:p w:rsidR="00AC52F3" w:rsidRPr="00D511B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11B0">
              <w:rPr>
                <w:rFonts w:ascii="Times New Roman" w:hAnsi="Times New Roman"/>
                <w:sz w:val="28"/>
                <w:szCs w:val="28"/>
              </w:rPr>
              <w:t>к игрушкам, доброжелательное отношение друг к другу. Учить играть вместе.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ормировать умение соблюдать правила безопасного обращения с предметами.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D511B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11B0">
              <w:rPr>
                <w:rFonts w:ascii="Times New Roman" w:hAnsi="Times New Roman"/>
                <w:sz w:val="28"/>
                <w:szCs w:val="28"/>
              </w:rPr>
              <w:t>Инсценировка песенки «Кто у нас хороший»</w:t>
            </w:r>
          </w:p>
        </w:tc>
        <w:tc>
          <w:tcPr>
            <w:tcW w:w="6804" w:type="dxa"/>
          </w:tcPr>
          <w:p w:rsidR="00AC52F3" w:rsidRPr="00D511B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ормировать эмоционально-образное восприятие произведения, развивать чуткость к выразительным средствам художественной речи. Привлечь к участию в </w:t>
            </w:r>
            <w:proofErr w:type="gramStart"/>
            <w:r w:rsidRPr="00D511B0">
              <w:rPr>
                <w:rFonts w:ascii="Times New Roman" w:hAnsi="Times New Roman"/>
                <w:sz w:val="28"/>
                <w:szCs w:val="28"/>
              </w:rPr>
              <w:t>совместном</w:t>
            </w:r>
            <w:proofErr w:type="gramEnd"/>
            <w:r w:rsidRPr="00D511B0">
              <w:rPr>
                <w:rFonts w:ascii="Times New Roman" w:hAnsi="Times New Roman"/>
                <w:sz w:val="28"/>
                <w:szCs w:val="28"/>
              </w:rPr>
              <w:t xml:space="preserve"> с воспитателем рассказыванию.</w:t>
            </w:r>
          </w:p>
          <w:p w:rsidR="00AC52F3" w:rsidRPr="00D511B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одействовать созданию эмоционально-положительного климата в группе и детском саду, обеспечивать детям чувство комфорта и защищенности.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D511B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Организация игр с использованием </w:t>
            </w:r>
            <w:proofErr w:type="spellStart"/>
            <w:r w:rsidRPr="00894C57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 xml:space="preserve"> на развитие мелкой и общей моторики «</w:t>
            </w:r>
            <w:proofErr w:type="gramStart"/>
            <w:r w:rsidRPr="00894C57">
              <w:rPr>
                <w:rFonts w:ascii="Times New Roman" w:hAnsi="Times New Roman"/>
                <w:sz w:val="28"/>
                <w:szCs w:val="28"/>
              </w:rPr>
              <w:t>Сорока-белобока</w:t>
            </w:r>
            <w:proofErr w:type="gramEnd"/>
            <w:r w:rsidRPr="00894C57">
              <w:rPr>
                <w:rFonts w:ascii="Times New Roman" w:hAnsi="Times New Roman"/>
                <w:sz w:val="28"/>
                <w:szCs w:val="28"/>
              </w:rPr>
              <w:t>», «Гуси-гуси», «Ладушки».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прививать детям интерес к устному народному творчеству.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>оощрять стремление запоминать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894C57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>.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детей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>воспроизводить действия воспитателя.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D511B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>отеш</w:t>
            </w:r>
            <w:r>
              <w:rPr>
                <w:rFonts w:ascii="Times New Roman" w:hAnsi="Times New Roman"/>
                <w:sz w:val="28"/>
                <w:szCs w:val="28"/>
              </w:rPr>
              <w:t>кой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 xml:space="preserve"> «Тили - бом». 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познакомить с новой </w:t>
            </w:r>
            <w:proofErr w:type="spellStart"/>
            <w:r w:rsidRPr="00894C57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ить детей внимательно слушать текст,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понимать смысл, выделять основную идею произведения,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находить персонажей и фрагменты </w:t>
            </w:r>
            <w:proofErr w:type="spellStart"/>
            <w:r w:rsidRPr="00894C57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 xml:space="preserve"> на иллюстрациях.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>редостеречь детей от игр с огнём.</w:t>
            </w:r>
          </w:p>
        </w:tc>
      </w:tr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11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Сказка в гости к нам </w:t>
            </w:r>
            <w:r w:rsidRPr="00D71115">
              <w:rPr>
                <w:rFonts w:ascii="Times New Roman" w:hAnsi="Times New Roman"/>
                <w:sz w:val="28"/>
                <w:szCs w:val="28"/>
              </w:rPr>
              <w:lastRenderedPageBreak/>
              <w:t>пришла « Кот, петух и лиса»</w:t>
            </w:r>
            <w:r w:rsidRPr="00D7111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AC52F3" w:rsidRPr="00D71115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</w:t>
            </w:r>
            <w:r w:rsidRPr="00D71115">
              <w:rPr>
                <w:rFonts w:ascii="Times New Roman" w:hAnsi="Times New Roman"/>
                <w:sz w:val="28"/>
                <w:szCs w:val="28"/>
              </w:rPr>
              <w:t xml:space="preserve">ознакомить детей с </w:t>
            </w:r>
            <w:proofErr w:type="spellStart"/>
            <w:r w:rsidRPr="00D71115">
              <w:rPr>
                <w:rFonts w:ascii="Times New Roman" w:hAnsi="Times New Roman"/>
                <w:sz w:val="28"/>
                <w:szCs w:val="28"/>
              </w:rPr>
              <w:t>р.н</w:t>
            </w:r>
            <w:proofErr w:type="spellEnd"/>
            <w:r w:rsidRPr="00D71115">
              <w:rPr>
                <w:rFonts w:ascii="Times New Roman" w:hAnsi="Times New Roman"/>
                <w:sz w:val="28"/>
                <w:szCs w:val="28"/>
              </w:rPr>
              <w:t>. с. «Кот, петух и лиса», продолжать формировать умение различать цве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AC52F3" w:rsidRPr="00D71115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ф</w:t>
            </w:r>
            <w:r w:rsidRPr="00D71115">
              <w:rPr>
                <w:rFonts w:ascii="Times New Roman" w:hAnsi="Times New Roman"/>
                <w:sz w:val="28"/>
                <w:szCs w:val="28"/>
              </w:rPr>
              <w:t>ормировать умение отвечать на простейшие вопросы воспитателя, развивать и активизировать речь детей; совершенствовать навык работы по иллюстрациям; закреплять умение передавать некоторые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интонации.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D71115">
              <w:rPr>
                <w:rFonts w:ascii="Times New Roman" w:hAnsi="Times New Roman"/>
                <w:sz w:val="28"/>
                <w:szCs w:val="28"/>
              </w:rPr>
              <w:t xml:space="preserve">оспитывать интерес и любовь к сказкам, желание слушать сказку и другого ребенка, воспитывать чувство взаимовыручки, вызвать эмоциональный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отклик при чтении сказки. 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26C2">
              <w:rPr>
                <w:rFonts w:ascii="Times New Roman" w:hAnsi="Times New Roman"/>
                <w:sz w:val="28"/>
                <w:szCs w:val="28"/>
              </w:rPr>
              <w:t>Хоровод игра «Пузырь»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научить детей становиться в круг, делать его то шире, то уже,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приучать их согласовывать свои движения с произносимыми словами.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акрепить текст игры.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оспитывать дружеские, доброжелательные отношения между детьми.</w:t>
            </w:r>
          </w:p>
        </w:tc>
      </w:tr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26C2">
              <w:rPr>
                <w:rFonts w:ascii="Times New Roman" w:hAnsi="Times New Roman"/>
                <w:sz w:val="28"/>
                <w:szCs w:val="28"/>
              </w:rPr>
              <w:t>Разучивание песенки «Большие ноги шли по дороге».</w:t>
            </w:r>
          </w:p>
        </w:tc>
        <w:tc>
          <w:tcPr>
            <w:tcW w:w="6804" w:type="dxa"/>
          </w:tcPr>
          <w:p w:rsidR="00AC52F3" w:rsidRPr="00FC26C2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познакомить детей с содержанием русской народной песенки; учить отвечать на вопросы.</w:t>
            </w:r>
          </w:p>
          <w:p w:rsidR="00AC52F3" w:rsidRPr="00FC26C2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азвивать умение слушать и понимать содержание фольклорных произведений, эмоционально реагировать на них; развивать речевое общение; развивать двигательную активность.</w:t>
            </w:r>
          </w:p>
          <w:p w:rsidR="00AC52F3" w:rsidRPr="00FC26C2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оспитывать культуру общения; интерес и положительное отношение к занятию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богащать и активизировать словарь.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FC26C2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26C2">
              <w:rPr>
                <w:rFonts w:ascii="Times New Roman" w:hAnsi="Times New Roman"/>
                <w:sz w:val="28"/>
                <w:szCs w:val="28"/>
              </w:rPr>
              <w:t>Хороводная игра «Каравай»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FC26C2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FC26C2">
              <w:rPr>
                <w:rFonts w:ascii="Times New Roman" w:hAnsi="Times New Roman"/>
                <w:sz w:val="28"/>
                <w:szCs w:val="28"/>
              </w:rPr>
              <w:t xml:space="preserve">  «Ты мороз, мороз».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AC52F3" w:rsidRPr="00FC26C2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закрепить знания детей о зимних развлечениях, вызвать положительные эмоции.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ознакомить детей со значением и содержанием </w:t>
            </w:r>
            <w:proofErr w:type="spellStart"/>
            <w:r w:rsidRPr="00FC26C2">
              <w:rPr>
                <w:rFonts w:ascii="Times New Roman" w:hAnsi="Times New Roman"/>
                <w:sz w:val="28"/>
                <w:szCs w:val="28"/>
              </w:rPr>
              <w:t>потешки-заклички</w:t>
            </w:r>
            <w:proofErr w:type="spellEnd"/>
            <w:r w:rsidRPr="00FC26C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учить выразительно и ритмично рассказывать наизусть </w:t>
            </w:r>
            <w:proofErr w:type="spellStart"/>
            <w:r w:rsidRPr="00FC26C2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FC26C2">
              <w:rPr>
                <w:rFonts w:ascii="Times New Roman" w:hAnsi="Times New Roman"/>
                <w:sz w:val="28"/>
                <w:szCs w:val="28"/>
              </w:rPr>
              <w:t xml:space="preserve"> «Ты, мороз-мороз-мороз.», помочь запомнить поговорку «Бе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 нос в большой мороз».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акрепить умение играть в словесную игру. 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чить </w:t>
            </w:r>
            <w:proofErr w:type="gramStart"/>
            <w:r w:rsidRPr="00FC26C2">
              <w:rPr>
                <w:rFonts w:ascii="Times New Roman" w:hAnsi="Times New Roman"/>
                <w:sz w:val="28"/>
                <w:szCs w:val="28"/>
              </w:rPr>
              <w:t>четко</w:t>
            </w:r>
            <w:proofErr w:type="gramEnd"/>
            <w:r w:rsidRPr="00FC26C2">
              <w:rPr>
                <w:rFonts w:ascii="Times New Roman" w:hAnsi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FC26C2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06C0">
              <w:rPr>
                <w:rFonts w:ascii="Times New Roman" w:hAnsi="Times New Roman"/>
                <w:sz w:val="28"/>
                <w:szCs w:val="28"/>
              </w:rPr>
              <w:t>Сказка в гости к нам пришла  «</w:t>
            </w:r>
            <w:proofErr w:type="spellStart"/>
            <w:r w:rsidRPr="003106C0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3106C0">
              <w:rPr>
                <w:rFonts w:ascii="Times New Roman" w:hAnsi="Times New Roman"/>
                <w:sz w:val="28"/>
                <w:szCs w:val="28"/>
              </w:rPr>
              <w:t xml:space="preserve"> избушка».</w:t>
            </w:r>
          </w:p>
        </w:tc>
        <w:tc>
          <w:tcPr>
            <w:tcW w:w="6804" w:type="dxa"/>
          </w:tcPr>
          <w:p w:rsidR="00AC52F3" w:rsidRPr="003106C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3106C0">
              <w:rPr>
                <w:rFonts w:ascii="Times New Roman" w:hAnsi="Times New Roman"/>
                <w:sz w:val="28"/>
                <w:szCs w:val="28"/>
              </w:rPr>
              <w:t>ознакомить детей со сказкой «</w:t>
            </w:r>
            <w:proofErr w:type="spellStart"/>
            <w:r w:rsidRPr="003106C0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3106C0">
              <w:rPr>
                <w:rFonts w:ascii="Times New Roman" w:hAnsi="Times New Roman"/>
                <w:sz w:val="28"/>
                <w:szCs w:val="28"/>
              </w:rPr>
              <w:t xml:space="preserve"> избушка».</w:t>
            </w:r>
          </w:p>
          <w:p w:rsidR="00AC52F3" w:rsidRPr="003106C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3106C0">
              <w:rPr>
                <w:rFonts w:ascii="Times New Roman" w:hAnsi="Times New Roman"/>
                <w:sz w:val="28"/>
                <w:szCs w:val="28"/>
              </w:rPr>
              <w:t xml:space="preserve">чить, интонационно точно повторять слова </w:t>
            </w:r>
            <w:proofErr w:type="gramStart"/>
            <w:r w:rsidRPr="003106C0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3106C0">
              <w:rPr>
                <w:rFonts w:ascii="Times New Roman" w:hAnsi="Times New Roman"/>
                <w:sz w:val="28"/>
                <w:szCs w:val="28"/>
              </w:rPr>
              <w:t>овторы из сказки.</w:t>
            </w:r>
            <w:r>
              <w:t xml:space="preserve"> </w:t>
            </w:r>
            <w:r w:rsidRPr="003106C0">
              <w:rPr>
                <w:rFonts w:ascii="Times New Roman" w:hAnsi="Times New Roman"/>
                <w:sz w:val="28"/>
                <w:szCs w:val="28"/>
              </w:rPr>
              <w:t>Осуществлять помощь в эмоциональном восприятии содержания сказки, представлять образы персонажей.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3106C0">
              <w:rPr>
                <w:rFonts w:ascii="Times New Roman" w:hAnsi="Times New Roman"/>
                <w:sz w:val="28"/>
                <w:szCs w:val="28"/>
              </w:rPr>
              <w:t xml:space="preserve">оспитывать интерес к русскому народному </w:t>
            </w:r>
            <w:r w:rsidRPr="003106C0">
              <w:rPr>
                <w:rFonts w:ascii="Times New Roman" w:hAnsi="Times New Roman"/>
                <w:sz w:val="28"/>
                <w:szCs w:val="28"/>
              </w:rPr>
              <w:lastRenderedPageBreak/>
              <w:t>творчеству.</w:t>
            </w:r>
          </w:p>
        </w:tc>
      </w:tr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Т</w:t>
            </w:r>
          </w:p>
        </w:tc>
        <w:tc>
          <w:tcPr>
            <w:tcW w:w="2693" w:type="dxa"/>
          </w:tcPr>
          <w:p w:rsidR="00AC52F3" w:rsidRPr="003106C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6F6A">
              <w:rPr>
                <w:rFonts w:ascii="Times New Roman" w:hAnsi="Times New Roman"/>
                <w:sz w:val="28"/>
                <w:szCs w:val="28"/>
              </w:rPr>
              <w:t>"Весну закликаем, зиму провожаем"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-приобщать</w:t>
            </w:r>
            <w:r w:rsidRPr="00BA6F6A">
              <w:rPr>
                <w:rFonts w:ascii="Times New Roman" w:hAnsi="Times New Roman"/>
                <w:sz w:val="28"/>
                <w:szCs w:val="28"/>
              </w:rPr>
              <w:t xml:space="preserve"> детей к народной культуре</w:t>
            </w:r>
          </w:p>
          <w:p w:rsidR="00AC52F3" w:rsidRPr="00BA6F6A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6F6A">
              <w:rPr>
                <w:rFonts w:ascii="Times New Roman" w:hAnsi="Times New Roman"/>
                <w:sz w:val="28"/>
                <w:szCs w:val="28"/>
              </w:rPr>
              <w:t>- прививать интерес к культуре русского народа: знакомить детей с народными приметами и традициями встречи весны;</w:t>
            </w:r>
          </w:p>
          <w:p w:rsidR="00AC52F3" w:rsidRPr="00BA6F6A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6F6A">
              <w:rPr>
                <w:rFonts w:ascii="Times New Roman" w:hAnsi="Times New Roman"/>
                <w:sz w:val="28"/>
                <w:szCs w:val="28"/>
              </w:rPr>
              <w:t>- уточнять знания детей о времени года;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6F6A">
              <w:rPr>
                <w:rFonts w:ascii="Times New Roman" w:hAnsi="Times New Roman"/>
                <w:sz w:val="28"/>
                <w:szCs w:val="28"/>
              </w:rPr>
              <w:t>- знакомить детей с понятием капель;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3106C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488">
              <w:rPr>
                <w:rFonts w:ascii="Times New Roman" w:hAnsi="Times New Roman"/>
                <w:sz w:val="28"/>
                <w:szCs w:val="28"/>
              </w:rPr>
              <w:t>«Чудесный сундучок » (загадки об овощах).</w:t>
            </w:r>
          </w:p>
        </w:tc>
        <w:tc>
          <w:tcPr>
            <w:tcW w:w="6804" w:type="dxa"/>
          </w:tcPr>
          <w:p w:rsidR="00AC52F3" w:rsidRPr="00B35160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 xml:space="preserve">родолжать учить отгадывать описательные загадки об овощах, повторить </w:t>
            </w:r>
            <w:proofErr w:type="spellStart"/>
            <w:r w:rsidRPr="00B35160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B35160">
              <w:rPr>
                <w:rFonts w:ascii="Times New Roman" w:hAnsi="Times New Roman"/>
                <w:sz w:val="28"/>
                <w:szCs w:val="28"/>
              </w:rPr>
              <w:t xml:space="preserve"> «Наш козел».</w:t>
            </w:r>
          </w:p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азвивать мышление, речь, умение соотносить образ с предметом.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3106C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5160">
              <w:rPr>
                <w:rFonts w:ascii="Times New Roman" w:hAnsi="Times New Roman"/>
                <w:sz w:val="28"/>
                <w:szCs w:val="28"/>
              </w:rPr>
              <w:t>Дидактическая игра «Расскажи сказку»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аучить детей составлять рассказ по серии сюжетных картинок, развивать память и речевое общение.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3106C0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«Маша и медведь»,</w:t>
            </w:r>
          </w:p>
        </w:tc>
        <w:tc>
          <w:tcPr>
            <w:tcW w:w="6804" w:type="dxa"/>
          </w:tcPr>
          <w:p w:rsidR="00AC52F3" w:rsidRPr="00B35160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знакомство с новой сказкой, учить детей слушать сказку,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участвовать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инсценировании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драматизации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ab/>
              <w:t>отдельных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ab/>
              <w:t>эпизодов,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формировать интонационную выразительность речи</w:t>
            </w:r>
          </w:p>
        </w:tc>
      </w:tr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B373A1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B373A1">
              <w:rPr>
                <w:rFonts w:ascii="Times New Roman" w:hAnsi="Times New Roman"/>
                <w:sz w:val="28"/>
                <w:szCs w:val="28"/>
              </w:rPr>
              <w:t xml:space="preserve"> «Наша уточка с утра: кря, кря, кря»</w:t>
            </w:r>
          </w:p>
        </w:tc>
        <w:tc>
          <w:tcPr>
            <w:tcW w:w="6804" w:type="dxa"/>
          </w:tcPr>
          <w:p w:rsidR="00AC52F3" w:rsidRPr="00B373A1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накомить детей с понятием &lt;Семья&gt;  на примере семьи Петушка.</w:t>
            </w:r>
          </w:p>
          <w:p w:rsidR="00AC52F3" w:rsidRPr="00B373A1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оказать, что члены семьи любят друг друга, мама и папа заботятся о своих детях.</w:t>
            </w:r>
          </w:p>
          <w:p w:rsidR="00AC52F3" w:rsidRPr="00B373A1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оспитывать любовь к родному языку,  обогащая речь словами и строками народных поэтических творений.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фольклорными произведениями.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</w:t>
            </w:r>
            <w:proofErr w:type="spellStart"/>
            <w:r w:rsidRPr="00B373A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B373A1">
              <w:rPr>
                <w:rFonts w:ascii="Times New Roman" w:hAnsi="Times New Roman"/>
                <w:sz w:val="28"/>
                <w:szCs w:val="28"/>
              </w:rPr>
              <w:t xml:space="preserve"> в детских книжках.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 xml:space="preserve">учить детей аккуратно обращаться с книгами, находить иллюстрации, соответствующие определённым </w:t>
            </w:r>
            <w:proofErr w:type="spellStart"/>
            <w:r w:rsidRPr="00B373A1">
              <w:rPr>
                <w:rFonts w:ascii="Times New Roman" w:hAnsi="Times New Roman"/>
                <w:sz w:val="28"/>
                <w:szCs w:val="28"/>
              </w:rPr>
              <w:t>потешкам</w:t>
            </w:r>
            <w:proofErr w:type="spellEnd"/>
            <w:r w:rsidRPr="00B373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 xml:space="preserve">чить называть знакомых героев. 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оддерживать интерес детей к чтению и книжной графике.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>Игровая ситуация «Кто в тереме живёт».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закрепление знания сюжета знакомой сказки посредством игры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способствовать формированию умения детей отражать  игровые действия и имитировать действия персонажей, передавать  эмоциональное состояние персонажей, используя  средства выразительности – мимику, жест, движение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 xml:space="preserve">Настольная игра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 xml:space="preserve">« Волшебные </w:t>
            </w:r>
            <w:r w:rsidRPr="00B373A1">
              <w:rPr>
                <w:rFonts w:ascii="Times New Roman" w:hAnsi="Times New Roman"/>
                <w:sz w:val="28"/>
                <w:szCs w:val="28"/>
              </w:rPr>
              <w:lastRenderedPageBreak/>
              <w:t>сказки»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-у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 xml:space="preserve">чить детей выделять главных героев сказок и картинки из этих сказок, 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 xml:space="preserve">развивать наблюдательность, мышление, память, </w:t>
            </w:r>
            <w:r w:rsidRPr="00AE3771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совершенствуется мелкая моторика, в</w:t>
            </w:r>
            <w:r>
              <w:rPr>
                <w:rFonts w:ascii="Times New Roman" w:hAnsi="Times New Roman"/>
                <w:sz w:val="28"/>
                <w:szCs w:val="28"/>
              </w:rPr>
              <w:t>оспитывается интерес к сказкам,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формировать положительное эмоциональное отношение к сказкам</w:t>
            </w:r>
          </w:p>
        </w:tc>
      </w:tr>
      <w:tr w:rsidR="00AC52F3" w:rsidTr="00AE1003">
        <w:tc>
          <w:tcPr>
            <w:tcW w:w="851" w:type="dxa"/>
            <w:vMerge w:val="restart"/>
          </w:tcPr>
          <w:p w:rsidR="00AC52F3" w:rsidRDefault="00AC52F3" w:rsidP="00AE100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2F3" w:rsidRDefault="00AC52F3" w:rsidP="00AE10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2693" w:type="dxa"/>
          </w:tcPr>
          <w:p w:rsidR="00AC52F3" w:rsidRPr="00B373A1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3771">
              <w:rPr>
                <w:rFonts w:ascii="Times New Roman" w:hAnsi="Times New Roman"/>
                <w:sz w:val="28"/>
                <w:szCs w:val="28"/>
              </w:rPr>
              <w:t>«Сказка - загадка»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закрепить знания о русских народных сказках, её названии, воспитывать интерес к народному творчеству.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B373A1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росл</w:t>
            </w:r>
            <w:r>
              <w:rPr>
                <w:rFonts w:ascii="Times New Roman" w:hAnsi="Times New Roman"/>
                <w:sz w:val="28"/>
                <w:szCs w:val="28"/>
              </w:rPr>
              <w:t>ушивание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азучивание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русской народной песенки «Заинька, попляши»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>ривле</w:t>
            </w:r>
            <w:r>
              <w:rPr>
                <w:rFonts w:ascii="Times New Roman" w:hAnsi="Times New Roman"/>
                <w:sz w:val="28"/>
                <w:szCs w:val="28"/>
              </w:rPr>
              <w:t>чение детей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 xml:space="preserve"> к народной культуре, воспитание на народных традициях и обрядах, воспитание толерантности. 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 xml:space="preserve">ормирование исполнительских навыков в области пения, музыкально-ритмических движений. 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>мение петь в коллективе.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B373A1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41D7">
              <w:rPr>
                <w:rFonts w:ascii="Times New Roman" w:hAnsi="Times New Roman"/>
                <w:sz w:val="28"/>
                <w:szCs w:val="28"/>
              </w:rPr>
              <w:t>Хороводная игра «У окошка дремлет кошка»</w:t>
            </w:r>
          </w:p>
        </w:tc>
        <w:tc>
          <w:tcPr>
            <w:tcW w:w="6804" w:type="dxa"/>
          </w:tcPr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>создание хорошего настроения, проявление двигательной активности, формирование умения детей браться за руки, выполнять слаженные движения, снижение импульсивность.</w:t>
            </w:r>
          </w:p>
        </w:tc>
      </w:tr>
      <w:tr w:rsidR="00AC52F3" w:rsidTr="00AE1003">
        <w:tc>
          <w:tcPr>
            <w:tcW w:w="851" w:type="dxa"/>
            <w:vMerge/>
          </w:tcPr>
          <w:p w:rsidR="00AC52F3" w:rsidRDefault="00AC52F3" w:rsidP="00AE100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52F3" w:rsidRPr="00B373A1" w:rsidRDefault="00AC52F3" w:rsidP="00AE100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Фольклорное развлечение «В гости в бабушке «Арины»</w:t>
            </w:r>
          </w:p>
        </w:tc>
        <w:tc>
          <w:tcPr>
            <w:tcW w:w="6804" w:type="dxa"/>
          </w:tcPr>
          <w:p w:rsidR="00AC52F3" w:rsidRPr="00F4219F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 xml:space="preserve">акрепить с детьми заученные ранее игры, </w:t>
            </w:r>
            <w:proofErr w:type="spellStart"/>
            <w:r w:rsidRPr="00F4219F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4219F">
              <w:rPr>
                <w:rFonts w:ascii="Times New Roman" w:hAnsi="Times New Roman"/>
                <w:sz w:val="28"/>
                <w:szCs w:val="28"/>
              </w:rPr>
              <w:t>, песенки.</w:t>
            </w:r>
          </w:p>
          <w:p w:rsidR="00AC52F3" w:rsidRPr="00F4219F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>ызвать у детей эмоциональный отклик от развлечения.</w:t>
            </w:r>
          </w:p>
          <w:p w:rsidR="00AC52F3" w:rsidRPr="00F4219F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>родолжать развивать речь, память, внимание.</w:t>
            </w:r>
          </w:p>
          <w:p w:rsidR="00AC52F3" w:rsidRPr="00F4219F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2F3" w:rsidRPr="00F4219F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>азвивать двигательную активность через игру.</w:t>
            </w:r>
          </w:p>
          <w:p w:rsidR="00AC52F3" w:rsidRDefault="00AC52F3" w:rsidP="00AE1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>оспитывать любовь к народному творчеству.</w:t>
            </w:r>
          </w:p>
        </w:tc>
      </w:tr>
    </w:tbl>
    <w:p w:rsidR="00AC52F3" w:rsidRDefault="00AC52F3" w:rsidP="00AC52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CB2" w:rsidRDefault="00D95CB2" w:rsidP="00AC52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CB2" w:rsidRDefault="00D95CB2" w:rsidP="00D95C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Литература:</w:t>
      </w:r>
    </w:p>
    <w:p w:rsidR="00D95CB2" w:rsidRDefault="00D95CB2" w:rsidP="00D95C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D95CB2" w:rsidRPr="00D95CB2" w:rsidRDefault="00D95CB2" w:rsidP="00D95C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Жаворонушки</w:t>
      </w:r>
      <w:proofErr w:type="spellEnd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Песни, приговорки, </w:t>
      </w:r>
      <w:proofErr w:type="spellStart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прибаутки, считалки</w:t>
      </w:r>
      <w:proofErr w:type="gramStart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/ С</w:t>
      </w:r>
      <w:proofErr w:type="gramEnd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ост. Г. Науменко. М., 1998.</w:t>
      </w:r>
    </w:p>
    <w:p w:rsidR="00D95CB2" w:rsidRPr="00D95CB2" w:rsidRDefault="00D95CB2" w:rsidP="00D95C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Князева О.Л., </w:t>
      </w:r>
      <w:proofErr w:type="spellStart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Маханёва</w:t>
      </w:r>
      <w:proofErr w:type="spellEnd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М.Д. Приобщение детей к истокам русской культуры: </w:t>
      </w:r>
      <w:proofErr w:type="spellStart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Учебн</w:t>
      </w:r>
      <w:proofErr w:type="spellEnd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-м</w:t>
      </w:r>
      <w:proofErr w:type="gramEnd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етод. пособие 2-е изд., </w:t>
      </w:r>
      <w:proofErr w:type="spellStart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D95C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и доп. СПб, 2008.</w:t>
      </w:r>
    </w:p>
    <w:p w:rsidR="00D95CB2" w:rsidRDefault="00D95CB2" w:rsidP="00D95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Губанова Н.Ф. Развитие игровой деятельности. Первая младшая группа. – М.: Мозаика – Синтез, 2016. – 160 с.</w:t>
      </w:r>
    </w:p>
    <w:p w:rsidR="00D95CB2" w:rsidRDefault="00D95CB2" w:rsidP="00D95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Развитие речи в детском саду. Первая младшая группа. – М.: Мозаика – Синтез, 2016. – 80 с.</w:t>
      </w:r>
    </w:p>
    <w:p w:rsidR="00D95CB2" w:rsidRDefault="00D95CB2" w:rsidP="00D95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Н.Е., Комарова Т.С., Васильева М.А. Комплексные занятия по программе «От рождения до школы». Первая младшая группа (от 2 до 3 года) / авт. Сост. Н.В.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Лобозина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Волгоград: Учитель, 2016. – 303 с.</w:t>
      </w:r>
    </w:p>
    <w:p w:rsidR="00D95CB2" w:rsidRDefault="00D95CB2" w:rsidP="00D95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Интернет-ресурс: Влияние устного народного творчества на развитие речи детей</w:t>
      </w:r>
    </w:p>
    <w:p w:rsidR="00D95CB2" w:rsidRDefault="00D95CB2" w:rsidP="00D95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2–3 лет. </w:t>
      </w:r>
      <w:hyperlink r:id="rId5" w:tgtFrame="_blank" w:history="1">
        <w:r>
          <w:rPr>
            <w:rStyle w:val="a7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http://www.maam.ru/detskijsad/-vlijanie-ustnogo-narodnogo-tvorchestva-na-razvitie-rechi-detei-2-3-let.html</w:t>
        </w:r>
      </w:hyperlink>
      <w:r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.</w:t>
      </w:r>
    </w:p>
    <w:p w:rsidR="00D95CB2" w:rsidRPr="00733597" w:rsidRDefault="00D95CB2" w:rsidP="00AC52F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95CB2" w:rsidRPr="00733597" w:rsidSect="00AE6F26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12"/>
    <w:rsid w:val="000767F1"/>
    <w:rsid w:val="000F0D13"/>
    <w:rsid w:val="001C3E6D"/>
    <w:rsid w:val="001F5294"/>
    <w:rsid w:val="0023291B"/>
    <w:rsid w:val="00262C1E"/>
    <w:rsid w:val="00347F11"/>
    <w:rsid w:val="003D20A3"/>
    <w:rsid w:val="004737C5"/>
    <w:rsid w:val="00482C7A"/>
    <w:rsid w:val="005F4B72"/>
    <w:rsid w:val="00642385"/>
    <w:rsid w:val="006F5365"/>
    <w:rsid w:val="00733597"/>
    <w:rsid w:val="008C752C"/>
    <w:rsid w:val="00944A4B"/>
    <w:rsid w:val="009A68BD"/>
    <w:rsid w:val="00A36B5C"/>
    <w:rsid w:val="00AC52F3"/>
    <w:rsid w:val="00AE6F26"/>
    <w:rsid w:val="00BB4F43"/>
    <w:rsid w:val="00BC55C6"/>
    <w:rsid w:val="00C66C12"/>
    <w:rsid w:val="00CC2FC4"/>
    <w:rsid w:val="00D272E5"/>
    <w:rsid w:val="00D50141"/>
    <w:rsid w:val="00D50665"/>
    <w:rsid w:val="00D578DE"/>
    <w:rsid w:val="00D95CB2"/>
    <w:rsid w:val="00E4015F"/>
    <w:rsid w:val="00F01B89"/>
    <w:rsid w:val="00F17009"/>
    <w:rsid w:val="00F32D86"/>
    <w:rsid w:val="00F62079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B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6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C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C5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C52F3"/>
  </w:style>
  <w:style w:type="character" w:styleId="a7">
    <w:name w:val="Hyperlink"/>
    <w:basedOn w:val="a0"/>
    <w:uiPriority w:val="99"/>
    <w:semiHidden/>
    <w:unhideWhenUsed/>
    <w:rsid w:val="00D95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B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6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C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C5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C52F3"/>
  </w:style>
  <w:style w:type="character" w:styleId="a7">
    <w:name w:val="Hyperlink"/>
    <w:basedOn w:val="a0"/>
    <w:uiPriority w:val="99"/>
    <w:semiHidden/>
    <w:unhideWhenUsed/>
    <w:rsid w:val="00D95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-vlijanie-ustnogo-narodnogo-tvorchestva-na-razvitie-rechi-detei-2-3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27</cp:revision>
  <cp:lastPrinted>2023-11-28T03:17:00Z</cp:lastPrinted>
  <dcterms:created xsi:type="dcterms:W3CDTF">2023-10-05T11:34:00Z</dcterms:created>
  <dcterms:modified xsi:type="dcterms:W3CDTF">2024-04-11T10:53:00Z</dcterms:modified>
</cp:coreProperties>
</file>