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7588" w14:textId="3EA70724" w:rsidR="00C66980" w:rsidRPr="00E026BF" w:rsidRDefault="00D45D06" w:rsidP="00E026BF">
      <w:pPr>
        <w:spacing w:line="240" w:lineRule="auto"/>
        <w:contextualSpacing/>
        <w:jc w:val="center"/>
        <w:rPr>
          <w:color w:val="002060"/>
        </w:rPr>
      </w:pPr>
      <w:r w:rsidRPr="00E026BF">
        <w:rPr>
          <w:color w:val="002060"/>
        </w:rPr>
        <w:t>Тема консультации: «Артикуляционная гимнастика</w:t>
      </w:r>
      <w:r w:rsidR="00E026BF" w:rsidRPr="00E026BF">
        <w:rPr>
          <w:color w:val="002060"/>
        </w:rPr>
        <w:t>-что это такое</w:t>
      </w:r>
      <w:r w:rsidRPr="00E026BF">
        <w:rPr>
          <w:color w:val="002060"/>
        </w:rPr>
        <w:t>. Классификация артикуляционных упражнений</w:t>
      </w:r>
      <w:r w:rsidR="00E026BF" w:rsidRPr="00E026BF">
        <w:rPr>
          <w:color w:val="002060"/>
        </w:rPr>
        <w:t>. Рекомендации по выполнению артикуляционной гимнастики.</w:t>
      </w:r>
      <w:r w:rsidRPr="00E026BF">
        <w:rPr>
          <w:color w:val="002060"/>
        </w:rPr>
        <w:t>»</w:t>
      </w:r>
    </w:p>
    <w:p w14:paraId="4E429D39" w14:textId="77777777" w:rsidR="00D45D06" w:rsidRDefault="00D45D06" w:rsidP="00D45D06">
      <w:pPr>
        <w:spacing w:line="240" w:lineRule="auto"/>
        <w:contextualSpacing/>
      </w:pPr>
    </w:p>
    <w:p w14:paraId="24378652" w14:textId="454214D8" w:rsidR="00D45D06" w:rsidRPr="00D45D06" w:rsidRDefault="00D45D06" w:rsidP="00D45D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D45D06">
        <w:rPr>
          <w:rStyle w:val="c0"/>
          <w:color w:val="111111"/>
        </w:rPr>
        <w:t>Речевые нарушения у детей – серьёзная проблема нашего времени. Предупредить речевые нарушения и подготовить речевой аппарат к постановке звука мы можем</w:t>
      </w:r>
      <w:r>
        <w:rPr>
          <w:rStyle w:val="c0"/>
          <w:color w:val="111111"/>
        </w:rPr>
        <w:t>,</w:t>
      </w:r>
      <w:r w:rsidRPr="00D45D06">
        <w:rPr>
          <w:rStyle w:val="c0"/>
          <w:color w:val="111111"/>
        </w:rPr>
        <w:t xml:space="preserve"> проводя </w:t>
      </w:r>
      <w:r w:rsidRPr="00D45D06">
        <w:rPr>
          <w:rStyle w:val="c8"/>
          <w:color w:val="111111"/>
        </w:rPr>
        <w:t>артикуляционную гимнастику дома</w:t>
      </w:r>
      <w:r w:rsidRPr="00D45D06">
        <w:rPr>
          <w:rStyle w:val="c0"/>
          <w:color w:val="111111"/>
        </w:rPr>
        <w:t>.</w:t>
      </w:r>
    </w:p>
    <w:p w14:paraId="0128D0A8" w14:textId="52B59BA9" w:rsidR="00D45D06" w:rsidRPr="00D45D06" w:rsidRDefault="00D45D06" w:rsidP="00D45D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D45D06">
        <w:rPr>
          <w:rStyle w:val="c8"/>
          <w:color w:val="111111"/>
        </w:rPr>
        <w:t>Артикуляционная гимнастика</w:t>
      </w:r>
      <w:r w:rsidRPr="00D45D06">
        <w:rPr>
          <w:rStyle w:val="c0"/>
          <w:color w:val="111111"/>
        </w:rPr>
        <w:t> – это упражнения для тренировки органов </w:t>
      </w:r>
      <w:r w:rsidRPr="00D45D06">
        <w:rPr>
          <w:rStyle w:val="c8"/>
          <w:color w:val="111111"/>
        </w:rPr>
        <w:t>артикуляции </w:t>
      </w:r>
      <w:r w:rsidRPr="00D45D06">
        <w:rPr>
          <w:rStyle w:val="c0"/>
          <w:color w:val="111111"/>
        </w:rPr>
        <w:t>(губ, языка, нижней челюсти</w:t>
      </w:r>
      <w:r w:rsidR="00E026BF">
        <w:rPr>
          <w:rStyle w:val="c0"/>
          <w:color w:val="111111"/>
        </w:rPr>
        <w:t>)</w:t>
      </w:r>
      <w:r w:rsidRPr="00D45D06">
        <w:rPr>
          <w:rStyle w:val="c0"/>
          <w:color w:val="111111"/>
        </w:rPr>
        <w:t xml:space="preserve"> необходимые для правильного звукопроизношения.</w:t>
      </w:r>
    </w:p>
    <w:p w14:paraId="15D980D8" w14:textId="77777777" w:rsidR="00D45D06" w:rsidRPr="00D45D06" w:rsidRDefault="00D45D06" w:rsidP="00D45D06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D45D06">
        <w:rPr>
          <w:rStyle w:val="c8"/>
          <w:color w:val="111111"/>
        </w:rPr>
        <w:t>Артикуляционная гимнастика</w:t>
      </w:r>
      <w:r w:rsidRPr="00D45D06">
        <w:rPr>
          <w:rStyle w:val="c0"/>
          <w:color w:val="111111"/>
        </w:rPr>
        <w:t>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</w:t>
      </w:r>
      <w:r w:rsidRPr="00D45D06">
        <w:rPr>
          <w:rStyle w:val="c8"/>
          <w:color w:val="111111"/>
        </w:rPr>
        <w:t>артикуляционного аппарата</w:t>
      </w:r>
      <w:r w:rsidRPr="00D45D06">
        <w:rPr>
          <w:rStyle w:val="c0"/>
          <w:color w:val="111111"/>
        </w:rPr>
        <w:t>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14:paraId="3E3E4F59" w14:textId="77777777" w:rsidR="00D45D06" w:rsidRDefault="00D45D06" w:rsidP="00D45D06">
      <w:pPr>
        <w:spacing w:line="240" w:lineRule="auto"/>
        <w:contextualSpacing/>
      </w:pPr>
      <w:r>
        <w:t xml:space="preserve">      </w:t>
      </w:r>
      <w:r>
        <w:t>Причины, по которым необходимо заниматься артикуляционной гимнастикой</w:t>
      </w:r>
      <w:r>
        <w:t>:</w:t>
      </w:r>
    </w:p>
    <w:p w14:paraId="71723DF8" w14:textId="77777777" w:rsidR="00D45D06" w:rsidRDefault="00D45D06" w:rsidP="00D45D06">
      <w:pPr>
        <w:spacing w:line="240" w:lineRule="auto"/>
        <w:contextualSpacing/>
      </w:pPr>
      <w:r>
        <w:t xml:space="preserve"> - благодаря своевременным занятиям артикуляционной гимнастикой и упражнениями по развитию речевого слуха дети могут научиться говорить чисто и правильно</w:t>
      </w:r>
      <w:r>
        <w:t>;</w:t>
      </w:r>
    </w:p>
    <w:p w14:paraId="015FF814" w14:textId="77777777" w:rsidR="00D45D06" w:rsidRDefault="00D45D06" w:rsidP="00D45D06">
      <w:pPr>
        <w:spacing w:line="240" w:lineRule="auto"/>
        <w:contextualSpacing/>
      </w:pPr>
      <w:r>
        <w:t>- дети со сложными нарушениями звукопроизношения смогут быстрее преодолеть свои речевые нарушения и укрепить мышцы речевого аппарата</w:t>
      </w:r>
      <w:r>
        <w:t>;</w:t>
      </w:r>
    </w:p>
    <w:p w14:paraId="3CC8B508" w14:textId="77777777" w:rsidR="00D45D06" w:rsidRDefault="00D45D06" w:rsidP="00D45D06">
      <w:pPr>
        <w:spacing w:line="240" w:lineRule="auto"/>
        <w:contextualSpacing/>
      </w:pPr>
      <w:r>
        <w:t xml:space="preserve"> - артикуляционная гимнастика полезна детям с правильным, но вялым звукопроизношением;</w:t>
      </w:r>
    </w:p>
    <w:p w14:paraId="60BEF37F" w14:textId="59BCD874" w:rsidR="00D45D06" w:rsidRDefault="00D45D06" w:rsidP="00D45D06">
      <w:pPr>
        <w:spacing w:line="240" w:lineRule="auto"/>
        <w:contextualSpacing/>
      </w:pPr>
      <w:r>
        <w:t xml:space="preserve"> - занятия позволяют детям и взрослым научиться говорить правильно, чётко и красиво.</w:t>
      </w:r>
    </w:p>
    <w:p w14:paraId="4F94A0B1" w14:textId="73A4F3BD" w:rsidR="00C66980" w:rsidRPr="00D45D06" w:rsidRDefault="00D75AE0" w:rsidP="00D45D06">
      <w:pPr>
        <w:spacing w:line="240" w:lineRule="auto"/>
        <w:contextualSpacing/>
      </w:pPr>
      <w:r>
        <w:t xml:space="preserve">     </w:t>
      </w:r>
      <w:r w:rsidR="00C66980" w:rsidRPr="00D45D06"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>
        <w:t xml:space="preserve"> </w:t>
      </w:r>
      <w:r w:rsidR="00C66980" w:rsidRPr="00D45D06">
        <w:t>При подборе упражнений для артикуляционной гимнастики следует предусматривать те движения и положения органов артикуляционного аппарата, в результате которых образуются звуки. </w:t>
      </w:r>
    </w:p>
    <w:p w14:paraId="532FAE64" w14:textId="77777777" w:rsidR="00D75AE0" w:rsidRDefault="00D75AE0" w:rsidP="00D75AE0">
      <w:pPr>
        <w:spacing w:line="240" w:lineRule="auto"/>
        <w:contextualSpacing/>
      </w:pPr>
      <w:r>
        <w:t xml:space="preserve">    </w:t>
      </w:r>
      <w:r w:rsidR="00C66980" w:rsidRPr="00D45D06">
        <w:t>Всю систему артикуляционной гимнастики можно разделить на два вида упражнений: статические и динамические с образными названиями. </w:t>
      </w:r>
    </w:p>
    <w:p w14:paraId="675D6C25" w14:textId="67421083" w:rsidR="00C66980" w:rsidRPr="00D45D06" w:rsidRDefault="00C66980" w:rsidP="00D75AE0">
      <w:pPr>
        <w:spacing w:line="240" w:lineRule="auto"/>
        <w:contextualSpacing/>
      </w:pPr>
      <w:r w:rsidRPr="00D45D06">
        <w:rPr>
          <w:i/>
          <w:iCs/>
        </w:rPr>
        <w:t>Статические упражнения</w:t>
      </w:r>
      <w:r w:rsidRPr="00D45D06">
        <w:t> (</w:t>
      </w:r>
      <w:r w:rsidRPr="00D45D06">
        <w:rPr>
          <w:i/>
          <w:iCs/>
        </w:rPr>
        <w:t>«Лопаточка», «Птенчики», «Чашечка», «Иголочка», «Стрелочка», «Трубочка»</w:t>
      </w:r>
      <w:r w:rsidRPr="00D45D06">
        <w:t>) направлены на удержание артикуляционной позы в течении 6 - 10 секунд. </w:t>
      </w:r>
    </w:p>
    <w:p w14:paraId="060AA82D" w14:textId="6C8057CA" w:rsidR="00C66980" w:rsidRPr="00D45D06" w:rsidRDefault="00C66980" w:rsidP="00D75AE0">
      <w:pPr>
        <w:spacing w:line="240" w:lineRule="auto"/>
        <w:contextualSpacing/>
      </w:pPr>
      <w:r w:rsidRPr="00D45D06">
        <w:rPr>
          <w:i/>
          <w:iCs/>
        </w:rPr>
        <w:t>Динамические упражнения</w:t>
      </w:r>
      <w:r w:rsidRPr="00D45D06">
        <w:t> (</w:t>
      </w:r>
      <w:r w:rsidRPr="00D45D06">
        <w:rPr>
          <w:i/>
          <w:iCs/>
        </w:rPr>
        <w:t>«Лошадка», «Грибок», «Качели», «Вкусное варенье», «Змейка», «Часики», «Маятник», «Катушка», «Маляр»</w:t>
      </w:r>
      <w:r w:rsidRPr="00D45D06">
        <w:t>) требуют ритмического повторения 6 - 8 раз движений, координации, хорошей переключаемости.</w:t>
      </w:r>
    </w:p>
    <w:p w14:paraId="402774A9" w14:textId="563E06A6" w:rsidR="00C66980" w:rsidRPr="00D45D06" w:rsidRDefault="00D75AE0" w:rsidP="00D75AE0">
      <w:pPr>
        <w:spacing w:line="240" w:lineRule="auto"/>
        <w:contextualSpacing/>
      </w:pPr>
      <w:r>
        <w:t xml:space="preserve">    </w:t>
      </w:r>
      <w:r w:rsidR="00C66980" w:rsidRPr="00D45D06">
        <w:t>Самым подвижным органом является язык. Наибольшей степенью подвижности обладают передняя часть языка и кончик языка, боковые края передней и средней частей языка, так как от их работы зависит качество звуков. Поэтому в артикуляционную гимнастику входят упражнения, в процессе которых вырабатываются следующие положения кончика языка: </w:t>
      </w:r>
    </w:p>
    <w:p w14:paraId="44B3586D" w14:textId="77777777" w:rsidR="00C66980" w:rsidRPr="00D45D06" w:rsidRDefault="00C66980" w:rsidP="00D75AE0">
      <w:pPr>
        <w:spacing w:line="240" w:lineRule="auto"/>
        <w:contextualSpacing/>
      </w:pPr>
      <w:r w:rsidRPr="00D45D06">
        <w:t xml:space="preserve">а) опущен за нижние зубы - </w:t>
      </w:r>
      <w:r w:rsidRPr="00D45D06">
        <w:rPr>
          <w:i/>
          <w:iCs/>
        </w:rPr>
        <w:t>«почистим зубы»</w:t>
      </w:r>
      <w:r w:rsidRPr="00D45D06">
        <w:t>; </w:t>
      </w:r>
    </w:p>
    <w:p w14:paraId="2F54300E" w14:textId="77777777" w:rsidR="00C66980" w:rsidRPr="00D45D06" w:rsidRDefault="00C66980" w:rsidP="00D75AE0">
      <w:pPr>
        <w:spacing w:line="240" w:lineRule="auto"/>
        <w:contextualSpacing/>
      </w:pPr>
      <w:r w:rsidRPr="00D45D06">
        <w:t xml:space="preserve">б) поднят вверх </w:t>
      </w:r>
      <w:r w:rsidRPr="00D45D06">
        <w:rPr>
          <w:i/>
          <w:iCs/>
        </w:rPr>
        <w:t>«маляр», «грибок», «гармошка»</w:t>
      </w:r>
      <w:r w:rsidRPr="00D45D06">
        <w:t>. </w:t>
      </w:r>
    </w:p>
    <w:p w14:paraId="4BC4567D" w14:textId="6A6E00D8" w:rsidR="00C66980" w:rsidRPr="00D45D06" w:rsidRDefault="00D75AE0" w:rsidP="00D75AE0">
      <w:pPr>
        <w:spacing w:line="240" w:lineRule="auto"/>
        <w:contextualSpacing/>
      </w:pPr>
      <w:r>
        <w:t xml:space="preserve">    </w:t>
      </w:r>
      <w:r w:rsidR="00C66980" w:rsidRPr="00D45D06">
        <w:t xml:space="preserve">После того, как каждое положение будет отработано, даётся упражнение на переключение с одного положения на другое - </w:t>
      </w:r>
      <w:r w:rsidR="00C66980" w:rsidRPr="00D45D06">
        <w:rPr>
          <w:i/>
          <w:iCs/>
        </w:rPr>
        <w:t>«качели»</w:t>
      </w:r>
      <w:r w:rsidR="00C66980" w:rsidRPr="00D45D06">
        <w:t xml:space="preserve">. Средняя часть языка наиболее ограничена в своих движениях. Для выработки подъёма средней части спинки языка выполняют упражнение </w:t>
      </w:r>
      <w:r w:rsidR="00C66980" w:rsidRPr="00D45D06">
        <w:rPr>
          <w:i/>
          <w:iCs/>
        </w:rPr>
        <w:t>«киска сердится»</w:t>
      </w:r>
      <w:r w:rsidR="00C66980" w:rsidRPr="00D45D06">
        <w:t xml:space="preserve">. Для отработки движений для задней части языка служат упражнения </w:t>
      </w:r>
      <w:r w:rsidR="00C66980" w:rsidRPr="00D45D06">
        <w:rPr>
          <w:i/>
          <w:iCs/>
        </w:rPr>
        <w:t>«пароход гудит», «прятки»</w:t>
      </w:r>
      <w:r w:rsidR="00C66980" w:rsidRPr="00D45D06">
        <w:t>. Боковые края языка могут прижиматься к внутренней поверхности коренных зубов и не пропускать вбок входящую струю воздуха (и, э, с, з, ж, ч, щ); могут опускаться и пропускать струю воздуха вбок (л); язык может сужаться (о, у). </w:t>
      </w:r>
    </w:p>
    <w:p w14:paraId="3E39881B" w14:textId="396F30E8" w:rsidR="00C66980" w:rsidRPr="00D45D06" w:rsidRDefault="00D75AE0" w:rsidP="00D45D06">
      <w:pPr>
        <w:spacing w:line="240" w:lineRule="auto"/>
        <w:contextualSpacing/>
      </w:pPr>
      <w:r>
        <w:t xml:space="preserve">    </w:t>
      </w:r>
      <w:r w:rsidR="00C66980" w:rsidRPr="00D45D06">
        <w:t>В образовании звуков так же играет роль подвижность губ, они могут вытягиваться в трубочку (у), округляться (о), обнажать передние зубы (и, с, з, ц, и др.), слегка выдвинуты вперёд (ш, ж). Но наибольшей подвижностью обладает нижняя губа, образовывая щель, приближаясь к верхним передним зубам (ф, в), смыкается с верхней губой (п, б, м). Нижняя челюсть может опускаться, образуя носовые звуки и подниматься, образуя ротовые звуки.</w:t>
      </w:r>
    </w:p>
    <w:p w14:paraId="3F4AC5EF" w14:textId="3B6836ED" w:rsidR="00C66980" w:rsidRPr="00E026BF" w:rsidRDefault="00C66980" w:rsidP="00D45D06">
      <w:pPr>
        <w:spacing w:line="240" w:lineRule="auto"/>
        <w:contextualSpacing/>
        <w:rPr>
          <w:color w:val="002060"/>
        </w:rPr>
      </w:pPr>
      <w:r w:rsidRPr="00E026BF">
        <w:rPr>
          <w:b/>
          <w:bCs/>
          <w:color w:val="002060"/>
        </w:rPr>
        <w:t>Комплексы артикуляционных упражнений для отдельных групп звуков и комплекс для отработки основных движений и положений губ и языка</w:t>
      </w:r>
      <w:r w:rsidR="00D75AE0" w:rsidRPr="00E026BF">
        <w:rPr>
          <w:b/>
          <w:bCs/>
          <w:color w:val="002060"/>
        </w:rPr>
        <w:t>.</w:t>
      </w:r>
    </w:p>
    <w:p w14:paraId="329833F2" w14:textId="5143F78C" w:rsidR="00C66980" w:rsidRPr="00D45D06" w:rsidRDefault="00D75AE0" w:rsidP="00D45D06">
      <w:pPr>
        <w:spacing w:line="240" w:lineRule="auto"/>
        <w:contextualSpacing/>
      </w:pPr>
      <w:r>
        <w:t xml:space="preserve">    </w:t>
      </w:r>
      <w:r w:rsidR="00C66980" w:rsidRPr="00D45D06">
        <w:t xml:space="preserve"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</w:t>
      </w:r>
      <w:r w:rsidR="00C66980" w:rsidRPr="00D45D06">
        <w:lastRenderedPageBreak/>
        <w:t>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 w14:paraId="140DA7C1" w14:textId="77777777" w:rsidR="00C66980" w:rsidRPr="00D45D06" w:rsidRDefault="00C66980" w:rsidP="00D45D06">
      <w:pPr>
        <w:spacing w:line="240" w:lineRule="auto"/>
        <w:contextualSpacing/>
      </w:pPr>
      <w:r w:rsidRPr="00D45D06">
        <w:br/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14:paraId="132CF10A" w14:textId="77777777" w:rsidR="00C66980" w:rsidRPr="00E026BF" w:rsidRDefault="00C66980" w:rsidP="00D45D06">
      <w:pPr>
        <w:spacing w:line="240" w:lineRule="auto"/>
        <w:contextualSpacing/>
        <w:jc w:val="left"/>
        <w:rPr>
          <w:color w:val="002060"/>
        </w:rPr>
      </w:pPr>
      <w:r w:rsidRPr="00E026BF">
        <w:rPr>
          <w:b/>
          <w:bCs/>
          <w:color w:val="002060"/>
        </w:rPr>
        <w:t>Первый комплекс</w:t>
      </w:r>
    </w:p>
    <w:p w14:paraId="3E27C38E" w14:textId="77777777" w:rsidR="00C66980" w:rsidRPr="00D45D06" w:rsidRDefault="00C66980" w:rsidP="00D45D06">
      <w:pPr>
        <w:spacing w:line="240" w:lineRule="auto"/>
        <w:contextualSpacing/>
        <w:jc w:val="left"/>
      </w:pPr>
      <w:r w:rsidRPr="00D45D06">
        <w:t>1.Удерживание губ в улыбке, передние верхние, и нижние зубы обнажены.</w:t>
      </w:r>
      <w:r w:rsidRPr="00D45D06">
        <w:br/>
        <w:t>2.Вытягивать губы вперёд трубочкой.</w:t>
      </w:r>
      <w:r w:rsidRPr="00D45D06">
        <w:br/>
        <w:t>3.Чередовать положения губ: в улыбке - трубочкой.</w:t>
      </w:r>
      <w:r w:rsidRPr="00D45D06">
        <w:br/>
        <w:t>4.Спокойное открывание и закрывание рта, губы в положение улыбки.</w:t>
      </w:r>
      <w:r w:rsidRPr="00D45D06">
        <w:br/>
        <w:t>5.Язык широкий.</w:t>
      </w:r>
      <w:r w:rsidRPr="00D45D06">
        <w:br/>
        <w:t>6.Язык узкий.</w:t>
      </w:r>
      <w:r w:rsidRPr="00D45D06">
        <w:br/>
        <w:t>7.Чередование положений языка: широкий - узкий.</w:t>
      </w:r>
      <w:r w:rsidRPr="00D45D06">
        <w:br/>
        <w:t>8.Подём языка за верхние зубы.</w:t>
      </w:r>
      <w:r w:rsidRPr="00D45D06">
        <w:br/>
        <w:t>9.Чередование движений языка вверх - вниз.</w:t>
      </w:r>
      <w:r w:rsidRPr="00D45D06">
        <w:br/>
        <w:t>10.Чередование следующих движений языка(при опущенном кончике): отодвинуть язык в глубь рта - приближать к передним нижним резцам.</w:t>
      </w:r>
    </w:p>
    <w:p w14:paraId="2D6A15D5" w14:textId="77777777" w:rsidR="00C66980" w:rsidRPr="00E026BF" w:rsidRDefault="00C66980" w:rsidP="00D45D06">
      <w:pPr>
        <w:spacing w:line="240" w:lineRule="auto"/>
        <w:contextualSpacing/>
        <w:rPr>
          <w:color w:val="002060"/>
        </w:rPr>
      </w:pPr>
      <w:r w:rsidRPr="00E026BF">
        <w:rPr>
          <w:b/>
          <w:bCs/>
          <w:color w:val="002060"/>
        </w:rPr>
        <w:t>Основной комплекс</w:t>
      </w:r>
    </w:p>
    <w:p w14:paraId="59D44579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1.Открыть рот и подержать открытым (а - а - а - а), закрыть.</w:t>
      </w:r>
      <w:r w:rsidRPr="00D45D06">
        <w:br/>
        <w:t xml:space="preserve">2. </w:t>
      </w:r>
      <w:r w:rsidRPr="00D45D06">
        <w:rPr>
          <w:i/>
          <w:iCs/>
        </w:rPr>
        <w:t>«Заборчик»</w:t>
      </w:r>
      <w:r w:rsidRPr="00D45D06">
        <w:t xml:space="preserve"> - губы в улыбке, видны верхние и нижние зубы.</w:t>
      </w:r>
      <w:r w:rsidRPr="00D45D06">
        <w:br/>
        <w:t xml:space="preserve">3. </w:t>
      </w:r>
      <w:r w:rsidRPr="00D45D06">
        <w:rPr>
          <w:i/>
          <w:iCs/>
        </w:rPr>
        <w:t>«Хоботок»</w:t>
      </w:r>
      <w:r w:rsidRPr="00D45D06">
        <w:t xml:space="preserve"> - губы вытянуты вперёд трубочкой.</w:t>
      </w:r>
      <w:r w:rsidRPr="00D45D06">
        <w:br/>
        <w:t xml:space="preserve">4. </w:t>
      </w:r>
      <w:r w:rsidRPr="00D45D06">
        <w:rPr>
          <w:i/>
          <w:iCs/>
        </w:rPr>
        <w:t>«Лопатка»</w:t>
      </w:r>
      <w:r w:rsidRPr="00D45D06">
        <w:t xml:space="preserve"> - широкий язык высунуть, расслабить, положить на нижнюю губу. Следить, чтобы язык не дрожал. Держать 10 - 15 секунд.</w:t>
      </w:r>
      <w:r w:rsidRPr="00D45D06">
        <w:br/>
        <w:t xml:space="preserve">5. </w:t>
      </w:r>
      <w:r w:rsidRPr="00D45D06">
        <w:rPr>
          <w:i/>
          <w:iCs/>
        </w:rPr>
        <w:t>«Иголочка»</w:t>
      </w:r>
      <w:r w:rsidRPr="00D45D06">
        <w:t xml:space="preserve"> - рот открыт. Узкий напряженный язык выдвинут вперёд. Чередовать </w:t>
      </w:r>
      <w:r w:rsidRPr="00D45D06">
        <w:rPr>
          <w:i/>
          <w:iCs/>
        </w:rPr>
        <w:t>«Лопатка» - «Иголочка»</w:t>
      </w:r>
      <w:r w:rsidRPr="00D45D06">
        <w:t>.</w:t>
      </w:r>
      <w:r w:rsidRPr="00D45D06">
        <w:br/>
        <w:t xml:space="preserve">6. </w:t>
      </w:r>
      <w:r w:rsidRPr="00D45D06">
        <w:rPr>
          <w:i/>
          <w:iCs/>
        </w:rPr>
        <w:t>«Часики»</w:t>
      </w:r>
      <w:r w:rsidRPr="00D45D06">
        <w:t xml:space="preserve"> - рот приоткрыт. Губы растянуты в улыбку. Кончиком узкого языка попеременно тянуться под счет педагога к уголкам рта.</w:t>
      </w:r>
      <w:r w:rsidRPr="00D45D06">
        <w:br/>
        <w:t xml:space="preserve">7. </w:t>
      </w:r>
      <w:r w:rsidRPr="00D45D06">
        <w:rPr>
          <w:i/>
          <w:iCs/>
        </w:rPr>
        <w:t>«Качели»</w:t>
      </w:r>
      <w:r w:rsidRPr="00D45D06">
        <w:t xml:space="preserve"> - движение языка: нос - подбородок.</w:t>
      </w:r>
    </w:p>
    <w:p w14:paraId="4AA5649F" w14:textId="77777777" w:rsidR="00C66980" w:rsidRPr="00E026BF" w:rsidRDefault="00C66980" w:rsidP="00D45D06">
      <w:pPr>
        <w:spacing w:line="240" w:lineRule="auto"/>
        <w:contextualSpacing/>
        <w:rPr>
          <w:color w:val="002060"/>
        </w:rPr>
      </w:pPr>
      <w:r w:rsidRPr="00E026BF">
        <w:rPr>
          <w:b/>
          <w:bCs/>
          <w:color w:val="002060"/>
        </w:rPr>
        <w:t>Упражнения для губ</w:t>
      </w:r>
    </w:p>
    <w:p w14:paraId="46121216" w14:textId="377C9C3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«Улыбка»</w:t>
      </w:r>
      <w:r w:rsidRPr="00D45D06">
        <w:t xml:space="preserve"> - удерживание губ в улыбке. Зубы не видны.</w:t>
      </w:r>
      <w:r w:rsidRPr="00D45D06">
        <w:br/>
      </w:r>
      <w:r w:rsidRPr="00D45D06">
        <w:rPr>
          <w:i/>
          <w:iCs/>
        </w:rPr>
        <w:t xml:space="preserve">«Заборчик» </w:t>
      </w:r>
      <w:r w:rsidRPr="00D45D06">
        <w:t>- рот закрыт. Верхние и нижние зубы обнажены. Губы раскрыты в улыбке.</w:t>
      </w:r>
      <w:r w:rsidRPr="00D45D06">
        <w:br/>
      </w:r>
      <w:r w:rsidRPr="00D45D06">
        <w:rPr>
          <w:i/>
          <w:iCs/>
        </w:rPr>
        <w:t>«Трубочка»</w:t>
      </w:r>
      <w:r w:rsidRPr="00D45D06">
        <w:t xml:space="preserve"> - вытягивание губ вперёд длинной трубочкой.</w:t>
      </w:r>
      <w:r w:rsidRPr="00D45D06">
        <w:br/>
      </w:r>
      <w:r w:rsidRPr="00D45D06">
        <w:rPr>
          <w:i/>
          <w:iCs/>
        </w:rPr>
        <w:t>«Хоботок»</w:t>
      </w:r>
      <w:r w:rsidRPr="00D45D06">
        <w:t xml:space="preserve"> - вытягивание сомкнутых губ вперёд.</w:t>
      </w:r>
      <w:r w:rsidRPr="00D45D06">
        <w:br/>
      </w:r>
      <w:r w:rsidRPr="00D45D06">
        <w:rPr>
          <w:i/>
          <w:iCs/>
        </w:rPr>
        <w:t xml:space="preserve">«Бублик» </w:t>
      </w:r>
      <w:r w:rsidRPr="00D45D06">
        <w:t>- зубы сомкнутые. Губы округлены и чуть вытянуты вперёд. Верхние и нижние резцы видны.</w:t>
      </w:r>
      <w:r w:rsidRPr="00D45D06">
        <w:br/>
        <w:t xml:space="preserve">Чередование положений губ: </w:t>
      </w:r>
      <w:r w:rsidRPr="00D45D06">
        <w:rPr>
          <w:i/>
          <w:iCs/>
        </w:rPr>
        <w:t>«Заборчик» - «Бублик»</w:t>
      </w:r>
      <w:r w:rsidRPr="00D45D06">
        <w:t xml:space="preserve">, </w:t>
      </w:r>
      <w:r w:rsidRPr="00D45D06">
        <w:rPr>
          <w:i/>
          <w:iCs/>
        </w:rPr>
        <w:t>«Улыбка» - «Хоботок»</w:t>
      </w:r>
      <w:r w:rsidRPr="00D45D06">
        <w:t>.</w:t>
      </w:r>
      <w:r w:rsidRPr="00D45D06">
        <w:br/>
      </w:r>
      <w:r w:rsidRPr="00D45D06">
        <w:rPr>
          <w:i/>
          <w:iCs/>
        </w:rPr>
        <w:t>«Кролик»</w:t>
      </w:r>
      <w:r w:rsidRPr="00D45D06">
        <w:t xml:space="preserve"> - зубы сомкнутые. Верхняя губа приподнята и обнажает верхние резцы.</w:t>
      </w:r>
    </w:p>
    <w:p w14:paraId="1D8F80BC" w14:textId="77777777" w:rsidR="00C66980" w:rsidRPr="00E026BF" w:rsidRDefault="00C66980" w:rsidP="00D45D06">
      <w:pPr>
        <w:spacing w:line="240" w:lineRule="auto"/>
        <w:contextualSpacing/>
        <w:rPr>
          <w:color w:val="002060"/>
        </w:rPr>
      </w:pPr>
      <w:r w:rsidRPr="00E026BF">
        <w:rPr>
          <w:b/>
          <w:bCs/>
          <w:color w:val="002060"/>
        </w:rPr>
        <w:t>Комплекс артикуляционной гимнастики № 1 для свистящих (с, з, ц)</w:t>
      </w:r>
    </w:p>
    <w:p w14:paraId="254A8038" w14:textId="4281A21A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1.«Загнать мяч в ворота» (Фомичёва М.Ф.)</w:t>
      </w:r>
    </w:p>
    <w:p w14:paraId="3625A89B" w14:textId="02349B29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длительную, направленную воздушную струю.</w:t>
      </w:r>
      <w:r w:rsidRPr="00D45D06">
        <w:br/>
        <w:t>Описание. Вытянуть губы вперёд трубочкой и длительно дуть на ватный шарик (лежит на столе перед ребёнком), загоняя его между двумя кубиками.</w:t>
      </w:r>
    </w:p>
    <w:p w14:paraId="77B97243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Следить, чтобы не надувались щёки, для этого их можно слегка придерживать пальцами.</w:t>
      </w:r>
      <w:r w:rsidRPr="00D45D06">
        <w:br/>
        <w:t>- Загонять шарик на одном выдохе, не допуская, чтобы воздушная струя была прерывистой.</w:t>
      </w:r>
    </w:p>
    <w:p w14:paraId="20617020" w14:textId="373133F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2. «Наказать непослушный язык» (Фомичёва М.Ф.)</w:t>
      </w:r>
    </w:p>
    <w:p w14:paraId="551731CC" w14:textId="75A32375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умение, расслабив мышцы языка, удерживать его широким, распластанным.</w:t>
      </w:r>
      <w:r w:rsidRPr="00D45D06">
        <w:br/>
        <w:t>Описание. Немного приоткрыть рот, спокойно положить язык на нижнюю губу и, пошлёпывая его губами, произнести звук «</w:t>
      </w:r>
      <w:proofErr w:type="spellStart"/>
      <w:r w:rsidRPr="00D45D06">
        <w:t>пя</w:t>
      </w:r>
      <w:proofErr w:type="spellEnd"/>
      <w:r w:rsidRPr="00D45D06">
        <w:t xml:space="preserve"> - </w:t>
      </w:r>
      <w:proofErr w:type="spellStart"/>
      <w:r w:rsidRPr="00D45D06">
        <w:t>пя</w:t>
      </w:r>
      <w:proofErr w:type="spellEnd"/>
      <w:r w:rsidRPr="00D45D06">
        <w:t xml:space="preserve"> - </w:t>
      </w:r>
      <w:proofErr w:type="spellStart"/>
      <w:r w:rsidRPr="00D45D06">
        <w:t>пя</w:t>
      </w:r>
      <w:proofErr w:type="spellEnd"/>
      <w:r w:rsidRPr="00D45D06">
        <w:t>».</w:t>
      </w:r>
      <w:r w:rsidRPr="00D45D06">
        <w:br/>
        <w:t>Удерживать широкий язык в спокойном положении при открытом рте под счёт от 1 - 5, 5 - 10.</w:t>
      </w:r>
    </w:p>
    <w:p w14:paraId="75DE4575" w14:textId="0E942E1A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Нижнюю губу не следует подворачивать и натягивать на нижние зубы.</w:t>
      </w:r>
      <w:r w:rsidRPr="00D45D06">
        <w:br/>
        <w:t>- Язык должен быть широким, края его касаются уголков рта.</w:t>
      </w:r>
      <w:r w:rsidRPr="00D45D06">
        <w:br/>
        <w:t>- Похлопывать язык губами надо несколько раз на одном выдохе.</w:t>
      </w:r>
      <w:r w:rsidRPr="00D45D06">
        <w:br/>
        <w:t>Следить, чтобы ребёнок не задерживал при этом выдыхаемый воздух.</w:t>
      </w:r>
    </w:p>
    <w:p w14:paraId="6B1B9E59" w14:textId="65B952D1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lastRenderedPageBreak/>
        <w:t>3. «Лопатка» (Фомичёва М.Ф.)</w:t>
      </w:r>
    </w:p>
    <w:p w14:paraId="1D96BE7C" w14:textId="11AAFEAF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умение удерживать язык в спокойном, расслабленном положении.</w:t>
      </w:r>
      <w:r w:rsidRPr="00D45D06">
        <w:br/>
        <w:t>Описание.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 w14:paraId="3B166228" w14:textId="67F9427C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Губы не растягивать в сильную улыбку, чтобы не было натяжения.</w:t>
      </w:r>
      <w:r w:rsidRPr="00D45D06">
        <w:br/>
        <w:t>- Следить, чтобы не подворачивалась нижняя губа.</w:t>
      </w:r>
      <w:r w:rsidRPr="00D45D06">
        <w:br/>
        <w:t>- Не высовывать язык далеко: он должен накрывать только нижнюю губу.</w:t>
      </w:r>
      <w:r w:rsidRPr="00D45D06">
        <w:br/>
        <w:t>- Боковые края языка должны касаться уголков рта.</w:t>
      </w:r>
      <w:r w:rsidRPr="00D45D06">
        <w:br/>
        <w:t>- Если упражнение не получается, надо вернуться к упражнению «Наказать непослушный язык».</w:t>
      </w:r>
    </w:p>
    <w:p w14:paraId="64C05A77" w14:textId="607870C0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4. «Кто дальше загонит мяч?» (Фомичёва М.Ф.)</w:t>
      </w:r>
    </w:p>
    <w:p w14:paraId="425B8170" w14:textId="078A7090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 Вырабатывать</w:t>
      </w:r>
      <w:proofErr w:type="gramEnd"/>
      <w:r w:rsidRPr="00D45D06">
        <w:t xml:space="preserve"> плавную, длительную, непрерывную воздушную струю, идущую посередине языка.</w:t>
      </w:r>
      <w:r w:rsidRPr="00D45D06">
        <w:br/>
        <w:t>Описание.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 w14:paraId="4B818957" w14:textId="650CEC9F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Нижняя губа не должна натягиваться на нижние зубы.</w:t>
      </w:r>
      <w:r w:rsidRPr="00D45D06">
        <w:br/>
        <w:t>- Нельзя надувать щёки.</w:t>
      </w:r>
      <w:r w:rsidRPr="00D45D06">
        <w:br/>
        <w:t>- Следить, чтобы дети произносили звук ф, а не звук х, то есть воздушная струя была узкая, а не рассеянная.</w:t>
      </w:r>
    </w:p>
    <w:p w14:paraId="437EBEC6" w14:textId="3BDE8553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5. «Почистим зубы» (Фомичёва М.Ф.)</w:t>
      </w:r>
    </w:p>
    <w:p w14:paraId="7069888B" w14:textId="62AD9AC4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Научить</w:t>
      </w:r>
      <w:proofErr w:type="gramEnd"/>
      <w:r w:rsidRPr="00D45D06">
        <w:t xml:space="preserve"> детей удерживать кончик языка за нижними зубами.</w:t>
      </w:r>
      <w:r w:rsidRPr="00D45D06">
        <w:br/>
        <w:t>Описание.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 w14:paraId="1BA83BCD" w14:textId="3917345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</w:p>
    <w:p w14:paraId="200AF254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- Губы неподвижны, находятся в положении улыбки.</w:t>
      </w:r>
      <w:r w:rsidRPr="00D45D06">
        <w:br/>
        <w:t>- Двигая кончиком языка из стороны в сторону, следить, чтобы он находился у десен, а не скользил по верхнему краю зубов.</w:t>
      </w:r>
      <w:r w:rsidRPr="00D45D06">
        <w:br/>
        <w:t>- Двигая языком снизу вверх, следить, чтобы кончик языка был широким и начинал движение от корней нижних зубов.</w:t>
      </w:r>
    </w:p>
    <w:p w14:paraId="021DEA8F" w14:textId="77777777" w:rsidR="00C66980" w:rsidRPr="00E026BF" w:rsidRDefault="00C66980" w:rsidP="00D75AE0">
      <w:pPr>
        <w:spacing w:line="240" w:lineRule="auto"/>
        <w:contextualSpacing/>
        <w:jc w:val="left"/>
        <w:rPr>
          <w:color w:val="002060"/>
        </w:rPr>
      </w:pPr>
      <w:r w:rsidRPr="00E026BF">
        <w:rPr>
          <w:b/>
          <w:bCs/>
          <w:color w:val="002060"/>
        </w:rPr>
        <w:t>Комплекс артикуляционной гимнастики № 2 для шипящих (ш, ж, ч, щ)</w:t>
      </w:r>
    </w:p>
    <w:p w14:paraId="50BC199C" w14:textId="4A3F86A2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1. «Вкусное варенье»</w:t>
      </w:r>
    </w:p>
    <w:p w14:paraId="5B2F4F36" w14:textId="021CC1F5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движение широкой передней части языка вверх и положение языка, близкое к форме чашечки, которое он принимает при произнесении звука ш.</w:t>
      </w:r>
      <w:r w:rsidRPr="00D45D06">
        <w:br/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 w14:paraId="40FEBDC8" w14:textId="244983F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Следить, чтобы работал только язык, нижняя челюсть должна быть неподвижной.</w:t>
      </w:r>
      <w:r w:rsidRPr="00D45D06">
        <w:br/>
        <w:t>- Язык должен быть широким, боковые края его касаются углов рта.</w:t>
      </w:r>
      <w:r w:rsidRPr="00D45D06">
        <w:br/>
        <w:t>- Если упражнение не получается, нужно вернуться к упражнению «Наказать непослушный язык».</w:t>
      </w:r>
    </w:p>
    <w:p w14:paraId="07C38278" w14:textId="33583170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2. «Гармошка»</w:t>
      </w:r>
    </w:p>
    <w:p w14:paraId="7270DCC7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Укрепить</w:t>
      </w:r>
      <w:proofErr w:type="gramEnd"/>
      <w:r w:rsidRPr="00D45D06">
        <w:t xml:space="preserve"> мышцы языка. Растягивать подъязычную уздечку.</w:t>
      </w:r>
      <w:r w:rsidRPr="00D45D06">
        <w:br/>
        <w:t>Описание.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14:paraId="6ED2BE6B" w14:textId="596D619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Следить, чтобы губы были неподвижны, когда открывается рот.</w:t>
      </w:r>
      <w:r w:rsidRPr="00D45D06">
        <w:br/>
        <w:t>- Открывать и закрывать рот, удерживая его в каждом положении под счёт от 3 - 5.</w:t>
      </w:r>
      <w:r w:rsidRPr="00D45D06">
        <w:br/>
        <w:t>- Следить, чтобы при открытии рта не провисала одна из сторон языка.</w:t>
      </w:r>
    </w:p>
    <w:p w14:paraId="25E00017" w14:textId="5445B7C5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3. «Фокус»</w:t>
      </w:r>
    </w:p>
    <w:p w14:paraId="1D703784" w14:textId="11A7D936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подъём языка вверх, умение придавать языку форму ковшика и направлять воздушную струю посередине языка.</w:t>
      </w:r>
      <w:r w:rsidRPr="00D45D06">
        <w:br/>
        <w:t>Описание.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14:paraId="750E8F87" w14:textId="6F449B85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lastRenderedPageBreak/>
        <w:t>Методические указания</w:t>
      </w:r>
      <w:r w:rsidRPr="00D45D06">
        <w:br/>
        <w:t>- Следить, чтобы нижняя челюсть была неподвижной.</w:t>
      </w:r>
      <w:r w:rsidRPr="00D45D06">
        <w:br/>
        <w:t>- Боковые края языка должны быть прижаты к верхней губе.</w:t>
      </w:r>
      <w:r w:rsidRPr="00D45D06">
        <w:br/>
        <w:t>- Нижняя губа не должна подворачиваться и натягиваться на нижние зубы.</w:t>
      </w:r>
    </w:p>
    <w:p w14:paraId="4AA5204F" w14:textId="360F3248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4. «Чашечка»</w:t>
      </w:r>
    </w:p>
    <w:p w14:paraId="3BD550B0" w14:textId="0008BC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Научиться</w:t>
      </w:r>
      <w:proofErr w:type="gramEnd"/>
      <w:r w:rsidRPr="00D45D06">
        <w:t xml:space="preserve"> удерживать язык в форме чашечки наверху, у верхних зубов. Укреплять мускулатуру языка.</w:t>
      </w:r>
    </w:p>
    <w:p w14:paraId="01854F8D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Описание. Улыбнуться, открыть рот и установить язык наверху в форме чашечки.</w:t>
      </w:r>
    </w:p>
    <w:p w14:paraId="72497F01" w14:textId="6A32DF92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  <w:r w:rsidRPr="00D45D06">
        <w:br/>
        <w:t>- Можно также распластать язык похлопыванием по нему губами, завернуть его на верхнюю губу, придерживая края пальчиками.</w:t>
      </w:r>
      <w:r w:rsidRPr="00D45D06">
        <w:br/>
        <w:t>- При выполнении упражнения края языка находятся у верхних зубов.</w:t>
      </w:r>
    </w:p>
    <w:p w14:paraId="089A3EB5" w14:textId="3CB7C2AD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5. «Приклей конфетку»</w:t>
      </w:r>
    </w:p>
    <w:p w14:paraId="20644FA4" w14:textId="70B437C4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Учить</w:t>
      </w:r>
      <w:proofErr w:type="gramEnd"/>
      <w:r w:rsidRPr="00D45D06">
        <w:t xml:space="preserve"> удерживать язык вверху.</w:t>
      </w:r>
      <w:r w:rsidRPr="00D45D06">
        <w:br/>
        <w:t>Описание. 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 w14:paraId="43500EA9" w14:textId="4CCC6100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</w:p>
    <w:p w14:paraId="714F3931" w14:textId="77777777" w:rsidR="00C66980" w:rsidRPr="00E026BF" w:rsidRDefault="00C66980" w:rsidP="00D75AE0">
      <w:pPr>
        <w:spacing w:line="240" w:lineRule="auto"/>
        <w:contextualSpacing/>
        <w:jc w:val="left"/>
        <w:rPr>
          <w:color w:val="002060"/>
        </w:rPr>
      </w:pPr>
      <w:r w:rsidRPr="00E026BF">
        <w:rPr>
          <w:b/>
          <w:bCs/>
          <w:color w:val="002060"/>
        </w:rPr>
        <w:t>Комплекс артикуляционной гимнастики № 3 для сонорных звуков (л, ль)</w:t>
      </w:r>
    </w:p>
    <w:p w14:paraId="0751F7CD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1. «Наказать непослушный язычок»</w:t>
      </w:r>
    </w:p>
    <w:p w14:paraId="6E9C35A2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умение, расслабив мышцы языка, удерживать его широким, распластанным.</w:t>
      </w:r>
      <w:r w:rsidRPr="00D45D06">
        <w:br/>
        <w:t>Описание. Немного приоткрыть рот, спокойно положить язык на нижнюю губу и, пошлёпывая его губами, произнести звук «</w:t>
      </w:r>
      <w:proofErr w:type="spellStart"/>
      <w:r w:rsidRPr="00D45D06">
        <w:t>пя</w:t>
      </w:r>
      <w:proofErr w:type="spellEnd"/>
      <w:r w:rsidRPr="00D45D06">
        <w:t xml:space="preserve"> - </w:t>
      </w:r>
      <w:proofErr w:type="spellStart"/>
      <w:r w:rsidRPr="00D45D06">
        <w:t>пя</w:t>
      </w:r>
      <w:proofErr w:type="spellEnd"/>
      <w:r w:rsidRPr="00D45D06">
        <w:t xml:space="preserve"> - </w:t>
      </w:r>
      <w:proofErr w:type="spellStart"/>
      <w:r w:rsidRPr="00D45D06">
        <w:t>пя</w:t>
      </w:r>
      <w:proofErr w:type="spellEnd"/>
      <w:r w:rsidRPr="00D45D06">
        <w:t>». Удерживать широкий язык в спокойном положении при открытом рте под счёт от 1 - 5, 5 - 10.</w:t>
      </w:r>
    </w:p>
    <w:p w14:paraId="79C27099" w14:textId="57B20E25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Нижнюю губу не следует подворачивать и натягивать на нижние зубы.</w:t>
      </w:r>
      <w:r w:rsidRPr="00D45D06">
        <w:br/>
        <w:t>- Язык должен быть широким, края его касаются уголков рта.</w:t>
      </w:r>
      <w:r w:rsidRPr="00D45D06">
        <w:br/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 w14:paraId="33669B63" w14:textId="64D596C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2. «Пароход гудит»</w:t>
      </w:r>
    </w:p>
    <w:p w14:paraId="0263FDE9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 Вырабатывать</w:t>
      </w:r>
      <w:proofErr w:type="gramEnd"/>
      <w:r w:rsidRPr="00D45D06">
        <w:t xml:space="preserve"> подъём спинки языка вверх.</w:t>
      </w:r>
      <w:r w:rsidRPr="00D45D06">
        <w:br/>
        <w:t>Описание. Приоткрыть рот и длительно произносить звук ы (как гудит пароход).</w:t>
      </w:r>
      <w:r w:rsidRPr="00D45D06">
        <w:br/>
        <w:t>Методические указания.</w:t>
      </w:r>
      <w:r w:rsidRPr="00D45D06">
        <w:br/>
        <w:t>Следить, чтобы кончик языка был опущен и находился в глубине рта, а спинка была поднята к нёбу.</w:t>
      </w:r>
    </w:p>
    <w:p w14:paraId="5110780F" w14:textId="71063B5D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3.«Индюк»</w:t>
      </w:r>
    </w:p>
    <w:p w14:paraId="7FDABBED" w14:textId="17204E48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подъём языка вверх, подвижность его передней части.</w:t>
      </w:r>
      <w:r w:rsidRPr="00D45D06">
        <w:br/>
        <w:t>Описание. 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  <w:r w:rsidRPr="00D45D06">
        <w:br/>
        <w:t xml:space="preserve">Сначала производить медленные движения, потом убыстрить темп и добавить голос, пока не слышится </w:t>
      </w:r>
      <w:proofErr w:type="spellStart"/>
      <w:r w:rsidRPr="00D45D06">
        <w:t>бл</w:t>
      </w:r>
      <w:proofErr w:type="spellEnd"/>
      <w:r w:rsidRPr="00D45D06">
        <w:t xml:space="preserve"> - </w:t>
      </w:r>
      <w:proofErr w:type="spellStart"/>
      <w:r w:rsidRPr="00D45D06">
        <w:t>бл</w:t>
      </w:r>
      <w:proofErr w:type="spellEnd"/>
      <w:r w:rsidRPr="00D45D06">
        <w:t xml:space="preserve"> (как индюк </w:t>
      </w:r>
      <w:proofErr w:type="spellStart"/>
      <w:r w:rsidRPr="00D45D06">
        <w:t>болбочет</w:t>
      </w:r>
      <w:proofErr w:type="spellEnd"/>
      <w:r w:rsidRPr="00D45D06">
        <w:t>).</w:t>
      </w:r>
    </w:p>
    <w:p w14:paraId="05687A33" w14:textId="4D67DE6C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</w:p>
    <w:p w14:paraId="142496D3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- Следить, чтобы язык был широким и не сужался.</w:t>
      </w:r>
      <w:r w:rsidRPr="00D45D06">
        <w:br/>
        <w:t>- Чтобы движения языком были вперёд - назад, а не из стороны в сторону.</w:t>
      </w:r>
      <w:r w:rsidRPr="00D45D06">
        <w:br/>
        <w:t>- Язык должен «облизывать» верхнюю губу, а не выбрасываться вперёд.</w:t>
      </w:r>
    </w:p>
    <w:p w14:paraId="5ABADB24" w14:textId="24CCACE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4. «Качели»</w:t>
      </w:r>
    </w:p>
    <w:p w14:paraId="4D75E0A6" w14:textId="5B11E153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 Вырабатывать</w:t>
      </w:r>
      <w:proofErr w:type="gramEnd"/>
      <w:r w:rsidRPr="00D45D06">
        <w:t xml:space="preserve"> умение быстро менять положение языка, необходимое при соединении звука л с гласными а, ы, о, у.</w:t>
      </w:r>
      <w:r w:rsidRPr="00D45D06">
        <w:br/>
        <w:t>Описание.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 w14:paraId="3E3821B6" w14:textId="57FE0AF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</w:p>
    <w:p w14:paraId="0A72220E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- Следить, чтобы работал только язык, а нижняя челюсть и губы оставались неподвижными.</w:t>
      </w:r>
    </w:p>
    <w:p w14:paraId="57912BE1" w14:textId="47F76917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lastRenderedPageBreak/>
        <w:t>5. «Лошадка»</w:t>
      </w:r>
    </w:p>
    <w:p w14:paraId="774D4ACD" w14:textId="79877C81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Укрепляет</w:t>
      </w:r>
      <w:proofErr w:type="gramEnd"/>
      <w:r w:rsidRPr="00D45D06">
        <w:t xml:space="preserve"> мышцы языка и вырабатывает подъём языка вверх.</w:t>
      </w:r>
      <w:r w:rsidRPr="00D45D06">
        <w:br/>
        <w:t>Описание. Улыбнуться, показать зубы, приоткрыть рот и пощелкать кончиком языка.</w:t>
      </w:r>
    </w:p>
    <w:p w14:paraId="6B3B822C" w14:textId="5DC0694E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указания.</w:t>
      </w:r>
      <w:r w:rsidRPr="00D45D06">
        <w:br/>
        <w:t>- Упражнение сначала выполняются в медленном темпе, потом быстрее.</w:t>
      </w:r>
      <w:r w:rsidRPr="00D45D06">
        <w:br/>
        <w:t>- Нижняя челюсть не должна двигаться; работает только язык.</w:t>
      </w:r>
      <w:r w:rsidRPr="00D45D06">
        <w:br/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  <w:r w:rsidRPr="00D45D06">
        <w:br/>
        <w:t>- Следить, чтобы кончик языка не подворачивался внутрь, то есть чтобы ребёнок щёлкал языком, а не чмокал.</w:t>
      </w:r>
    </w:p>
    <w:p w14:paraId="74F47588" w14:textId="77777777" w:rsidR="00C66980" w:rsidRPr="00E026BF" w:rsidRDefault="00C66980" w:rsidP="00D75AE0">
      <w:pPr>
        <w:spacing w:line="240" w:lineRule="auto"/>
        <w:contextualSpacing/>
        <w:jc w:val="left"/>
        <w:rPr>
          <w:color w:val="002060"/>
        </w:rPr>
      </w:pPr>
      <w:r w:rsidRPr="00E026BF">
        <w:rPr>
          <w:b/>
          <w:bCs/>
          <w:color w:val="002060"/>
        </w:rPr>
        <w:t xml:space="preserve">Комплекс артикуляционной гимнастики № 4 для сонорных звуков (р, </w:t>
      </w:r>
      <w:proofErr w:type="spellStart"/>
      <w:r w:rsidRPr="00E026BF">
        <w:rPr>
          <w:b/>
          <w:bCs/>
          <w:color w:val="002060"/>
        </w:rPr>
        <w:t>рь</w:t>
      </w:r>
      <w:proofErr w:type="spellEnd"/>
      <w:r w:rsidRPr="00E026BF">
        <w:rPr>
          <w:b/>
          <w:bCs/>
          <w:color w:val="002060"/>
        </w:rPr>
        <w:t>)</w:t>
      </w:r>
    </w:p>
    <w:p w14:paraId="614DD68B" w14:textId="3994CCB3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1.«Чьи зубы чище»</w:t>
      </w:r>
    </w:p>
    <w:p w14:paraId="022C8152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подъём языка вверх.</w:t>
      </w:r>
      <w:r w:rsidRPr="00D45D06">
        <w:br/>
        <w:t>Описание. Приоткрыть рот и кончиком языка «почистить» верхние зубы с внутренней стороны, делая движения языком из стороны в сторону.</w:t>
      </w:r>
    </w:p>
    <w:p w14:paraId="0069CCB5" w14:textId="1C7DB011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Губы в улыбке, верхние и нижние зубы видны.</w:t>
      </w:r>
      <w:r w:rsidRPr="00D45D06">
        <w:br/>
        <w:t>- Следить, чтобы кончик языка не высовывался, не загибался внутрь, а находился у верхних зубов.</w:t>
      </w:r>
      <w:r w:rsidRPr="00D45D06">
        <w:br/>
        <w:t>- Нижняя челюсть неподвижна, работает только язык.</w:t>
      </w:r>
    </w:p>
    <w:p w14:paraId="75DEEBC8" w14:textId="1CD84921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2. «Маляр»</w:t>
      </w:r>
    </w:p>
    <w:p w14:paraId="0408590E" w14:textId="307A3F5F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Отработать</w:t>
      </w:r>
      <w:proofErr w:type="gramEnd"/>
      <w:r w:rsidRPr="00D45D06">
        <w:t xml:space="preserve"> движения языка вверх и его подвижность.</w:t>
      </w:r>
      <w:r w:rsidRPr="00D45D06">
        <w:br/>
        <w:t>Описание. Улыбнутся, приоткрыть рот и «погладить» кончиком языка твёрдое нёбо, делая движения языком вперёд - назад.</w:t>
      </w:r>
    </w:p>
    <w:p w14:paraId="4F4D2C0D" w14:textId="5CDDE4D2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Губы и нижняя челюсть должны быть неподвижны.</w:t>
      </w:r>
      <w:r w:rsidRPr="00D45D06">
        <w:br/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 w14:paraId="5E9FD0E1" w14:textId="47A026CD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3. «Барабан»</w:t>
      </w:r>
    </w:p>
    <w:p w14:paraId="341D1FA1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Укреплять</w:t>
      </w:r>
      <w:proofErr w:type="gramEnd"/>
      <w:r w:rsidRPr="00D45D06">
        <w:t xml:space="preserve"> мышцы кончика языка, вырабатывать подъём языка и умение делать кончик языка напряженным.</w:t>
      </w:r>
      <w:r w:rsidRPr="00D45D06">
        <w:br/>
        <w:t>Описание.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14:paraId="5C533FCC" w14:textId="65FD707F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>- Рот должен быть открыт, губы в улыбке, нижняя челюсть неподвижна; работает только язык.</w:t>
      </w:r>
      <w:r w:rsidRPr="00D45D06">
        <w:br/>
        <w:t>- Следить, чтобы звук д носил характер чёткого удара - не был хлюпающим.</w:t>
      </w:r>
      <w:r w:rsidRPr="00D45D06">
        <w:br/>
        <w:t>- Кончик языка не должен подворачиваться.</w:t>
      </w:r>
      <w:r w:rsidRPr="00D45D06">
        <w:br/>
        <w:t>- Звук нужно произносить так, чтобы ощущалась воздушная струя</w:t>
      </w:r>
    </w:p>
    <w:p w14:paraId="00C36CED" w14:textId="46D192CD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4. «Барабан - 2»</w:t>
      </w:r>
    </w:p>
    <w:p w14:paraId="64365E38" w14:textId="7777777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подъём языка, развивать упругость и подвижность кончика языка.</w:t>
      </w:r>
      <w:r w:rsidRPr="00D45D06">
        <w:br/>
        <w:t xml:space="preserve">Описание: Рот открыт. Губы в улыбке. Широкий язык поднят вверх к нёбу и произносить поочерёдно отчётливо да - </w:t>
      </w:r>
      <w:proofErr w:type="spellStart"/>
      <w:r w:rsidRPr="00D45D06">
        <w:t>ды</w:t>
      </w:r>
      <w:proofErr w:type="spellEnd"/>
      <w:r w:rsidRPr="00D45D06">
        <w:t xml:space="preserve">. При произнесении слога да язык отводится к центру нёба, </w:t>
      </w:r>
      <w:proofErr w:type="gramStart"/>
      <w:r w:rsidRPr="00D45D06">
        <w:t>при произнесению</w:t>
      </w:r>
      <w:proofErr w:type="gramEnd"/>
      <w:r w:rsidRPr="00D45D06">
        <w:t xml:space="preserve"> </w:t>
      </w:r>
      <w:proofErr w:type="spellStart"/>
      <w:r w:rsidRPr="00D45D06">
        <w:t>ды</w:t>
      </w:r>
      <w:proofErr w:type="spellEnd"/>
      <w:r w:rsidRPr="00D45D06">
        <w:t xml:space="preserve">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 w14:paraId="14C964F0" w14:textId="70F99411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Методические указания</w:t>
      </w:r>
      <w:r w:rsidRPr="00D45D06">
        <w:br/>
        <w:t xml:space="preserve">- Следить, чтобы губы не натягивались на зубы. Нижняя челюсть не должна двигаться. Произнесение да - </w:t>
      </w:r>
      <w:proofErr w:type="spellStart"/>
      <w:r w:rsidRPr="00D45D06">
        <w:t>ды</w:t>
      </w:r>
      <w:proofErr w:type="spellEnd"/>
      <w:r w:rsidRPr="00D45D06">
        <w:t xml:space="preserve"> должно быть чётким, не хлюпающим, кончик языка не должен подворачиваться.</w:t>
      </w:r>
    </w:p>
    <w:p w14:paraId="0D31FAEC" w14:textId="31B248F6" w:rsidR="00C66980" w:rsidRPr="00D45D06" w:rsidRDefault="00C66980" w:rsidP="00D75AE0">
      <w:pPr>
        <w:spacing w:line="240" w:lineRule="auto"/>
        <w:contextualSpacing/>
        <w:jc w:val="left"/>
      </w:pPr>
      <w:r w:rsidRPr="00D45D06">
        <w:rPr>
          <w:i/>
          <w:iCs/>
        </w:rPr>
        <w:t>5. «Автомат»</w:t>
      </w:r>
    </w:p>
    <w:p w14:paraId="5173D7E5" w14:textId="1FA5D7B7" w:rsidR="00C66980" w:rsidRPr="00D45D06" w:rsidRDefault="00C66980" w:rsidP="00D75AE0">
      <w:pPr>
        <w:spacing w:line="240" w:lineRule="auto"/>
        <w:contextualSpacing/>
        <w:jc w:val="left"/>
      </w:pPr>
      <w:r w:rsidRPr="00D45D06">
        <w:t>Цель</w:t>
      </w:r>
      <w:proofErr w:type="gramStart"/>
      <w:r w:rsidRPr="00D45D06">
        <w:t>: Вырабатывать</w:t>
      </w:r>
      <w:proofErr w:type="gramEnd"/>
      <w:r w:rsidRPr="00D45D06">
        <w:t xml:space="preserve"> подъём языка, гибкость и подвижность кончика языка.</w:t>
      </w:r>
      <w:r w:rsidRPr="00D45D06">
        <w:br/>
        <w:t>Описание.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 w14:paraId="642E53D1" w14:textId="5CEA626D" w:rsidR="00C66980" w:rsidRPr="00D45D06" w:rsidRDefault="00C66980" w:rsidP="00D45D06">
      <w:pPr>
        <w:spacing w:line="240" w:lineRule="auto"/>
        <w:contextualSpacing/>
      </w:pPr>
      <w:r w:rsidRPr="00D45D06">
        <w:rPr>
          <w:i/>
          <w:iCs/>
        </w:rPr>
        <w:t>Методические</w:t>
      </w:r>
      <w:r w:rsidR="00D75AE0">
        <w:rPr>
          <w:i/>
          <w:iCs/>
        </w:rPr>
        <w:tab/>
      </w:r>
      <w:r w:rsidRPr="00D45D06">
        <w:rPr>
          <w:i/>
          <w:iCs/>
        </w:rPr>
        <w:t>указания</w:t>
      </w:r>
      <w:r w:rsidRPr="00D45D06">
        <w:br/>
        <w:t xml:space="preserve">Следить, чтобы губы и нижняя челюсть были неподвижны, звук т носил характер чёткого удара, а не </w:t>
      </w:r>
      <w:r w:rsidRPr="00D45D06">
        <w:lastRenderedPageBreak/>
        <w:t>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 w14:paraId="52718D09" w14:textId="30602645" w:rsidR="00C66980" w:rsidRPr="00E026BF" w:rsidRDefault="00E026BF" w:rsidP="00E026BF">
      <w:pPr>
        <w:spacing w:line="240" w:lineRule="auto"/>
        <w:contextualSpacing/>
        <w:jc w:val="center"/>
        <w:rPr>
          <w:color w:val="002060"/>
        </w:rPr>
      </w:pPr>
      <w:r w:rsidRPr="00E026BF">
        <w:rPr>
          <w:b/>
          <w:bCs/>
          <w:color w:val="002060"/>
        </w:rPr>
        <w:t xml:space="preserve">Рекомендации по проведению </w:t>
      </w:r>
      <w:r w:rsidR="00C66980" w:rsidRPr="00E026BF">
        <w:rPr>
          <w:b/>
          <w:bCs/>
          <w:color w:val="002060"/>
        </w:rPr>
        <w:t>артикуляционной гимнастики</w:t>
      </w:r>
      <w:r w:rsidRPr="00E026BF">
        <w:rPr>
          <w:b/>
          <w:bCs/>
          <w:color w:val="002060"/>
        </w:rPr>
        <w:t xml:space="preserve"> дома:</w:t>
      </w:r>
    </w:p>
    <w:p w14:paraId="1E93E6DA" w14:textId="34D119C0" w:rsidR="00E026BF" w:rsidRDefault="00D75AE0" w:rsidP="00D45D06">
      <w:pPr>
        <w:spacing w:line="240" w:lineRule="auto"/>
        <w:contextualSpacing/>
      </w:pPr>
      <w:r>
        <w:t xml:space="preserve">    </w:t>
      </w:r>
      <w:r w:rsidR="00E026BF">
        <w:t xml:space="preserve">1. Проводить артикуляционную гимнастику ежедневно, желательно 2 раза в день по 5-10 минут; следить, чтобы ребенок не уставал. Придерживаться общепедагогических принципов - идти от простых упражнений к более сложным, выполнять упражнения сначала в медленном темпе, под счет или другие команды. Количество повторений увеличивать постепенно. </w:t>
      </w:r>
    </w:p>
    <w:p w14:paraId="06B0CF90" w14:textId="77777777" w:rsidR="00E026BF" w:rsidRDefault="00E026BF" w:rsidP="00D45D06">
      <w:pPr>
        <w:spacing w:line="240" w:lineRule="auto"/>
      </w:pPr>
      <w:r>
        <w:t>2. Вам придется показывать упражнения ребенку, поэтому нужно научиться самим правильно их выполнять.</w:t>
      </w:r>
    </w:p>
    <w:p w14:paraId="7097D08B" w14:textId="77777777" w:rsidR="00E026BF" w:rsidRDefault="00E026BF" w:rsidP="00D45D06">
      <w:pPr>
        <w:spacing w:line="240" w:lineRule="auto"/>
      </w:pPr>
      <w:r>
        <w:t xml:space="preserve">3. Упражнения выполнять перед зеркалом. Когда ребенок будет уверенно выполнять их, зеркало можно убрать. Иногда (если ребенок согласен) полезно бывает делать упражнения с закрытыми глазами, привлекая внимание ребенка к возникающим ощущениям в органах артикуляции. Иногда (особенно, если ребенку уже очень надоела артикуляционная гимнастика) – поверните его лицом к себе, выполняйте упражнения вместе, подражая друг другу. </w:t>
      </w:r>
    </w:p>
    <w:p w14:paraId="259550D5" w14:textId="77777777" w:rsidR="00E026BF" w:rsidRDefault="00E026BF" w:rsidP="00D45D06">
      <w:pPr>
        <w:spacing w:line="240" w:lineRule="auto"/>
      </w:pPr>
      <w:r>
        <w:t>4. Для того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14:paraId="09002F47" w14:textId="67225F7A" w:rsidR="00E026BF" w:rsidRDefault="00E026BF" w:rsidP="00D45D06">
      <w:pPr>
        <w:spacing w:line="240" w:lineRule="auto"/>
      </w:pPr>
      <w:r>
        <w:t xml:space="preserve">5. Занятия обязательно проводить в игровой форме, привлекать любимые игрушки, рассказывать сказки и веселые истории про «непослушный», «озорной» язычок или про язык- «путешественник». Придумывать свои игры, перестраиваться на ходу, подхватывать идеи ребенка, следить, чтобы он не заскучал. </w:t>
      </w:r>
    </w:p>
    <w:p w14:paraId="53692CE0" w14:textId="0F4B2573" w:rsidR="009837FD" w:rsidRDefault="00E026BF" w:rsidP="00D45D06">
      <w:pPr>
        <w:spacing w:line="240" w:lineRule="auto"/>
      </w:pPr>
      <w:r>
        <w:t>6. Не удивляться и не сердится, если некоторые упражнения не будут получаться с первого и даже второго раза.</w:t>
      </w:r>
    </w:p>
    <w:p w14:paraId="50E85444" w14:textId="77777777" w:rsidR="00E026BF" w:rsidRPr="00D45D06" w:rsidRDefault="00E026BF" w:rsidP="00D45D06">
      <w:pPr>
        <w:spacing w:line="240" w:lineRule="auto"/>
      </w:pPr>
    </w:p>
    <w:sectPr w:rsidR="00E026BF" w:rsidRPr="00D45D06" w:rsidSect="00D45C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7486D"/>
    <w:multiLevelType w:val="multilevel"/>
    <w:tmpl w:val="472CD670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1.1.6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80"/>
    <w:rsid w:val="00071897"/>
    <w:rsid w:val="009837FD"/>
    <w:rsid w:val="00B24D98"/>
    <w:rsid w:val="00C47105"/>
    <w:rsid w:val="00C66980"/>
    <w:rsid w:val="00D45CA2"/>
    <w:rsid w:val="00D45D06"/>
    <w:rsid w:val="00D75AE0"/>
    <w:rsid w:val="00E026BF"/>
    <w:rsid w:val="00FC2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BF0C"/>
  <w15:docId w15:val="{28E5BC9F-46EB-48E9-ADF3-5B859EAB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09"/>
    <w:rPr>
      <w:rFonts w:ascii="Times New Roman" w:hAnsi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66980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7105"/>
    <w:pPr>
      <w:keepNext/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rsid w:val="00071897"/>
    <w:pPr>
      <w:keepNext/>
      <w:spacing w:before="240" w:line="480" w:lineRule="auto"/>
      <w:ind w:left="1080" w:hanging="1080"/>
      <w:jc w:val="left"/>
      <w:outlineLvl w:val="3"/>
    </w:pPr>
    <w:rPr>
      <w:rFonts w:ascii="Arial" w:hAnsi="Arial"/>
      <w:b/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105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071897"/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66980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gc-tags">
    <w:name w:val="gc-tags"/>
    <w:basedOn w:val="a0"/>
    <w:rsid w:val="00C66980"/>
  </w:style>
  <w:style w:type="character" w:styleId="a3">
    <w:name w:val="Hyperlink"/>
    <w:basedOn w:val="a0"/>
    <w:uiPriority w:val="99"/>
    <w:semiHidden/>
    <w:unhideWhenUsed/>
    <w:rsid w:val="00C669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980"/>
    <w:pPr>
      <w:spacing w:before="100" w:beforeAutospacing="1" w:after="100" w:afterAutospacing="1" w:line="240" w:lineRule="auto"/>
      <w:jc w:val="left"/>
    </w:pPr>
  </w:style>
  <w:style w:type="character" w:styleId="a5">
    <w:name w:val="Emphasis"/>
    <w:basedOn w:val="a0"/>
    <w:uiPriority w:val="20"/>
    <w:qFormat/>
    <w:rsid w:val="00C66980"/>
    <w:rPr>
      <w:i/>
      <w:iCs/>
    </w:rPr>
  </w:style>
  <w:style w:type="character" w:styleId="a6">
    <w:name w:val="Strong"/>
    <w:basedOn w:val="a0"/>
    <w:uiPriority w:val="22"/>
    <w:qFormat/>
    <w:rsid w:val="00C66980"/>
    <w:rPr>
      <w:b/>
      <w:bCs/>
    </w:rPr>
  </w:style>
  <w:style w:type="paragraph" w:customStyle="1" w:styleId="c4">
    <w:name w:val="c4"/>
    <w:basedOn w:val="a"/>
    <w:rsid w:val="00D45D06"/>
    <w:pPr>
      <w:spacing w:before="100" w:beforeAutospacing="1" w:after="100" w:afterAutospacing="1" w:line="240" w:lineRule="auto"/>
      <w:jc w:val="left"/>
    </w:pPr>
  </w:style>
  <w:style w:type="character" w:customStyle="1" w:styleId="c0">
    <w:name w:val="c0"/>
    <w:basedOn w:val="a0"/>
    <w:rsid w:val="00D45D06"/>
  </w:style>
  <w:style w:type="character" w:customStyle="1" w:styleId="c8">
    <w:name w:val="c8"/>
    <w:basedOn w:val="a0"/>
    <w:rsid w:val="00D4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80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2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047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Теняева</cp:lastModifiedBy>
  <cp:revision>4</cp:revision>
  <dcterms:created xsi:type="dcterms:W3CDTF">2019-01-29T19:35:00Z</dcterms:created>
  <dcterms:modified xsi:type="dcterms:W3CDTF">2024-04-14T04:49:00Z</dcterms:modified>
</cp:coreProperties>
</file>